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002A2" w14:textId="03E74F1B" w:rsidR="006A28EF" w:rsidRDefault="006A28EF" w:rsidP="006A28EF">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D16606">
        <w:rPr>
          <w:b/>
          <w:noProof/>
          <w:sz w:val="24"/>
        </w:rPr>
        <w:t>114</w:t>
      </w:r>
      <w:bookmarkStart w:id="0" w:name="_GoBack"/>
      <w:bookmarkEnd w:id="0"/>
    </w:p>
    <w:p w14:paraId="5F41ED6C" w14:textId="77777777" w:rsidR="006A28EF" w:rsidRDefault="006A28EF" w:rsidP="006A28E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75B847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F0CB5">
        <w:rPr>
          <w:rFonts w:ascii="Arial" w:hAnsi="Arial" w:cs="Arial"/>
          <w:b/>
          <w:bCs/>
          <w:lang w:val="en-US"/>
        </w:rPr>
        <w:t>ZTE</w:t>
      </w:r>
    </w:p>
    <w:p w14:paraId="18BE02D5" w14:textId="5792E1FF" w:rsidR="00CD2478" w:rsidRPr="006B5418" w:rsidRDefault="000F0CB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Pr>
          <w:rFonts w:ascii="Arial" w:hAnsi="Arial" w:cs="Arial"/>
          <w:b/>
          <w:bCs/>
          <w:lang w:val="en-US" w:eastAsia="zh-CN"/>
        </w:rPr>
        <w:t xml:space="preserve"> Evaluation</w:t>
      </w:r>
      <w:r>
        <w:rPr>
          <w:rFonts w:ascii="Arial" w:hAnsi="Arial" w:cs="Arial"/>
          <w:b/>
          <w:bCs/>
          <w:lang w:val="en-US"/>
        </w:rPr>
        <w:t xml:space="preserve"> </w:t>
      </w:r>
      <w:r w:rsidRPr="005268FF">
        <w:rPr>
          <w:rFonts w:ascii="Arial" w:hAnsi="Arial" w:cs="Arial"/>
          <w:b/>
          <w:bCs/>
          <w:lang w:val="en-US" w:eastAsia="zh-CN"/>
        </w:rPr>
        <w:t xml:space="preserve">for Key Issue #1 of </w:t>
      </w:r>
      <w:proofErr w:type="spellStart"/>
      <w:r w:rsidRPr="005268FF">
        <w:rPr>
          <w:rFonts w:ascii="Arial" w:hAnsi="Arial" w:cs="Arial"/>
          <w:b/>
          <w:bCs/>
          <w:lang w:val="en-US" w:eastAsia="zh-CN"/>
        </w:rPr>
        <w:t>FS_NRFe</w:t>
      </w:r>
      <w:proofErr w:type="spellEnd"/>
    </w:p>
    <w:p w14:paraId="4C7F6870" w14:textId="2A0A1F3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F0CB5" w:rsidRPr="006B5418">
        <w:rPr>
          <w:rFonts w:ascii="Arial" w:hAnsi="Arial" w:cs="Arial"/>
          <w:b/>
          <w:bCs/>
          <w:lang w:val="en-US"/>
        </w:rPr>
        <w:t>3GPP T</w:t>
      </w:r>
      <w:r w:rsidR="000F0CB5">
        <w:rPr>
          <w:rFonts w:ascii="Arial" w:hAnsi="Arial" w:cs="Arial"/>
          <w:b/>
          <w:bCs/>
          <w:lang w:val="en-US"/>
        </w:rPr>
        <w:t>R</w:t>
      </w:r>
      <w:r w:rsidR="000F0CB5" w:rsidRPr="006B5418">
        <w:rPr>
          <w:rFonts w:ascii="Arial" w:hAnsi="Arial" w:cs="Arial"/>
          <w:b/>
          <w:bCs/>
          <w:lang w:val="en-US"/>
        </w:rPr>
        <w:t xml:space="preserve"> </w:t>
      </w:r>
      <w:r w:rsidR="000F0CB5">
        <w:rPr>
          <w:rFonts w:ascii="Arial" w:hAnsi="Arial" w:cs="Arial"/>
          <w:b/>
          <w:bCs/>
          <w:lang w:val="en-US"/>
        </w:rPr>
        <w:t>29.831 v0.</w:t>
      </w:r>
      <w:r w:rsidR="003A4FD2">
        <w:rPr>
          <w:rFonts w:ascii="Arial" w:hAnsi="Arial" w:cs="Arial"/>
          <w:b/>
          <w:bCs/>
          <w:lang w:val="en-US"/>
        </w:rPr>
        <w:t>4</w:t>
      </w:r>
      <w:r w:rsidR="000F0CB5">
        <w:rPr>
          <w:rFonts w:ascii="Arial" w:hAnsi="Arial" w:cs="Arial"/>
          <w:b/>
          <w:bCs/>
          <w:lang w:val="en-US"/>
        </w:rPr>
        <w:t>.0</w:t>
      </w:r>
    </w:p>
    <w:p w14:paraId="4ED68054" w14:textId="6AA23A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A4FD2">
        <w:rPr>
          <w:rFonts w:ascii="Arial" w:hAnsi="Arial" w:cs="Arial"/>
          <w:b/>
          <w:bCs/>
          <w:lang w:val="en-US"/>
        </w:rPr>
        <w:t>6.1.3</w:t>
      </w:r>
    </w:p>
    <w:p w14:paraId="16060915" w14:textId="1F78F0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4FD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ABF6EC6" w:rsidR="00CD2478" w:rsidRPr="006B5418" w:rsidRDefault="003A4FD2" w:rsidP="00CD2478">
      <w:pPr>
        <w:rPr>
          <w:lang w:val="en-US"/>
        </w:rPr>
      </w:pPr>
      <w:r>
        <w:rPr>
          <w:rFonts w:hint="eastAsia"/>
          <w:lang w:val="en-US" w:eastAsia="zh-CN"/>
        </w:rPr>
        <w:t>T</w:t>
      </w:r>
      <w:r>
        <w:rPr>
          <w:lang w:val="en-US" w:eastAsia="zh-CN"/>
        </w:rPr>
        <w:t>his paper proposes to improve the evaluation for Key issue #1.</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07EB784" w:rsidR="00CD2478" w:rsidRPr="006B5418" w:rsidRDefault="003A4FD2" w:rsidP="00CD2478">
      <w:pPr>
        <w:rPr>
          <w:lang w:val="en-US"/>
        </w:rPr>
      </w:pPr>
      <w:r>
        <w:rPr>
          <w:lang w:val="en-US"/>
        </w:rPr>
        <w:t xml:space="preserve">Some solutions are missing in the </w:t>
      </w:r>
      <w:r w:rsidR="00A25654">
        <w:rPr>
          <w:lang w:val="en-US"/>
        </w:rPr>
        <w:t xml:space="preserve">table for </w:t>
      </w:r>
      <w:r w:rsidR="00A25654">
        <w:rPr>
          <w:lang w:eastAsia="zh-CN"/>
        </w:rPr>
        <w:t>detailed comparison.</w:t>
      </w:r>
    </w:p>
    <w:p w14:paraId="3D17A665" w14:textId="5603FA99" w:rsidR="00CD2478" w:rsidRPr="006B5418" w:rsidRDefault="001D42ED" w:rsidP="00CD2478">
      <w:pPr>
        <w:pStyle w:val="CRCoverPage"/>
        <w:rPr>
          <w:b/>
          <w:lang w:val="en-US"/>
        </w:rPr>
      </w:pPr>
      <w:r>
        <w:rPr>
          <w:b/>
          <w:lang w:val="en-US"/>
        </w:rPr>
        <w:t>3</w:t>
      </w:r>
      <w:r w:rsidR="00CD2478" w:rsidRPr="006B5418">
        <w:rPr>
          <w:b/>
          <w:lang w:val="en-US"/>
        </w:rPr>
        <w:t>. Proposal</w:t>
      </w:r>
    </w:p>
    <w:p w14:paraId="4F574AD4" w14:textId="43E3966B" w:rsidR="00CD2478" w:rsidRPr="006B5418" w:rsidRDefault="008A5E86" w:rsidP="00CD2478">
      <w:pPr>
        <w:rPr>
          <w:lang w:val="en-US"/>
        </w:rPr>
      </w:pPr>
      <w:r w:rsidRPr="006B5418">
        <w:rPr>
          <w:lang w:val="en-US"/>
        </w:rPr>
        <w:t>It is proposed to agree the following changes to</w:t>
      </w:r>
      <w:r w:rsidR="00A25654" w:rsidRPr="00A25654">
        <w:rPr>
          <w:lang w:val="en-US"/>
        </w:rPr>
        <w:t xml:space="preserve"> </w:t>
      </w:r>
      <w:r w:rsidR="00A25654" w:rsidRPr="006B5418">
        <w:rPr>
          <w:lang w:val="en-US"/>
        </w:rPr>
        <w:t>3GPP T</w:t>
      </w:r>
      <w:r w:rsidR="00A25654">
        <w:rPr>
          <w:lang w:val="en-US"/>
        </w:rPr>
        <w:t>R 29.831 v0</w:t>
      </w:r>
      <w:r w:rsidR="00A25654">
        <w:rPr>
          <w:lang w:val="en-US" w:eastAsia="zh-CN"/>
        </w:rPr>
        <w:t>.4.0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4D8AB1" w14:textId="77777777" w:rsidR="00A25654" w:rsidRPr="00044BEA" w:rsidRDefault="00A25654" w:rsidP="00A25654">
      <w:pPr>
        <w:pStyle w:val="4"/>
        <w:rPr>
          <w:lang w:eastAsia="zh-CN"/>
        </w:rPr>
      </w:pPr>
      <w:bookmarkStart w:id="2" w:name="_Toc133912578"/>
      <w:r>
        <w:rPr>
          <w:lang w:eastAsia="zh-CN"/>
        </w:rPr>
        <w:t>7.1.2.1</w:t>
      </w:r>
      <w:r>
        <w:rPr>
          <w:lang w:eastAsia="zh-CN"/>
        </w:rPr>
        <w:tab/>
        <w:t>Storage of configured data</w:t>
      </w:r>
      <w:bookmarkEnd w:id="2"/>
    </w:p>
    <w:p w14:paraId="3CCE8058" w14:textId="77777777" w:rsidR="00A25654" w:rsidRDefault="00A25654" w:rsidP="00A25654">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591E73DA" w14:textId="185B6052" w:rsidR="00A25654" w:rsidRPr="00780EBB" w:rsidRDefault="00A25654" w:rsidP="00A25654">
      <w:pPr>
        <w:rPr>
          <w:lang w:eastAsia="zh-CN"/>
        </w:rPr>
      </w:pPr>
      <w:r>
        <w:rPr>
          <w:lang w:eastAsia="zh-CN"/>
        </w:rPr>
        <w:t>Solution #1 proposes to confi</w:t>
      </w:r>
      <w:r w:rsidRPr="00780EBB">
        <w:rPr>
          <w:lang w:eastAsia="zh-CN"/>
        </w:rPr>
        <w:t>gure/store shared data at all or multiple NRFs /NRF set in the PLMN.</w:t>
      </w:r>
    </w:p>
    <w:p w14:paraId="004F61C5" w14:textId="663AEE45" w:rsidR="00A25654" w:rsidRPr="00780EBB" w:rsidRDefault="00A25654" w:rsidP="00A25654">
      <w:pPr>
        <w:rPr>
          <w:lang w:eastAsia="zh-CN"/>
        </w:rPr>
      </w:pPr>
      <w:r w:rsidRPr="00780EBB">
        <w:rPr>
          <w:lang w:eastAsia="zh-CN"/>
        </w:rPr>
        <w:t>Solution #4 proposes to configure/store shared data at a single higher level NRF /NRF set.</w:t>
      </w:r>
    </w:p>
    <w:p w14:paraId="00666171" w14:textId="7D483B66" w:rsidR="00A25654" w:rsidRPr="00780EBB" w:rsidRDefault="00A25654" w:rsidP="00A25654">
      <w:pPr>
        <w:rPr>
          <w:lang w:eastAsia="zh-CN"/>
        </w:rPr>
      </w:pPr>
      <w:r w:rsidRPr="00780EBB">
        <w:rPr>
          <w:lang w:eastAsia="zh-CN"/>
        </w:rPr>
        <w:t>Solution #2 option A proposes to configure/store shared data (NF set profiles) at a single N</w:t>
      </w:r>
      <w:ins w:id="3" w:author="ZTE" w:date="2023-05-12T10:52:00Z">
        <w:r w:rsidR="00206120">
          <w:rPr>
            <w:lang w:eastAsia="zh-CN"/>
          </w:rPr>
          <w:t>R</w:t>
        </w:r>
      </w:ins>
      <w:r w:rsidRPr="00780EBB">
        <w:rPr>
          <w:lang w:eastAsia="zh-CN"/>
        </w:rPr>
        <w:t>F</w:t>
      </w:r>
      <w:del w:id="4" w:author="ZTE" w:date="2023-05-12T10:52:00Z">
        <w:r w:rsidRPr="00780EBB" w:rsidDel="00206120">
          <w:rPr>
            <w:lang w:eastAsia="zh-CN"/>
          </w:rPr>
          <w:delText xml:space="preserve"> set</w:delText>
        </w:r>
      </w:del>
      <w:r w:rsidRPr="00780EBB">
        <w:rPr>
          <w:lang w:eastAsia="zh-CN"/>
        </w:rPr>
        <w:t>.</w:t>
      </w:r>
    </w:p>
    <w:p w14:paraId="72B4D93B" w14:textId="0CE06A51" w:rsidR="00A25654" w:rsidRPr="00780EBB" w:rsidRDefault="00A25654" w:rsidP="00A25654">
      <w:pPr>
        <w:rPr>
          <w:lang w:eastAsia="zh-CN"/>
        </w:rPr>
      </w:pPr>
      <w:r w:rsidRPr="00780EBB">
        <w:rPr>
          <w:lang w:eastAsia="zh-CN"/>
        </w:rPr>
        <w:t>Solution #2 option B proposes to configure/store shared data (NF set profiles) at a single NRF/NRF set.</w:t>
      </w:r>
    </w:p>
    <w:p w14:paraId="1EFEA8F4" w14:textId="6FAD013D" w:rsidR="00A25654" w:rsidRDefault="00A25654" w:rsidP="00A25654">
      <w:pPr>
        <w:rPr>
          <w:lang w:eastAsia="zh-CN"/>
        </w:rPr>
      </w:pPr>
      <w:r w:rsidRPr="00780EBB">
        <w:rPr>
          <w:lang w:eastAsia="zh-CN"/>
        </w:rPr>
        <w:t>Solution #5 proposes to configure/store shared data at a single NF set.</w:t>
      </w:r>
    </w:p>
    <w:p w14:paraId="28B69C29" w14:textId="195FFE9A" w:rsidR="00A25654" w:rsidRPr="00206120" w:rsidRDefault="00A25654" w:rsidP="00A25654">
      <w:pPr>
        <w:rPr>
          <w:lang w:eastAsia="zh-CN"/>
        </w:rPr>
      </w:pPr>
      <w:r>
        <w:rPr>
          <w:rFonts w:hint="eastAsia"/>
          <w:lang w:eastAsia="zh-CN"/>
        </w:rPr>
        <w:t>S</w:t>
      </w:r>
      <w:r>
        <w:rPr>
          <w:lang w:eastAsia="zh-CN"/>
        </w:rPr>
        <w:t>olution #8 and #9 proposes to configure/store shared data at a single NF set.</w:t>
      </w:r>
    </w:p>
    <w:p w14:paraId="3914DB0A" w14:textId="77777777" w:rsidR="00C21836" w:rsidRPr="00A25654"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A9DFDE" w14:textId="77777777" w:rsidR="00A25654" w:rsidRDefault="00A25654" w:rsidP="00A25654">
      <w:pPr>
        <w:pStyle w:val="3"/>
        <w:rPr>
          <w:lang w:eastAsia="zh-CN"/>
        </w:rPr>
      </w:pPr>
      <w:bookmarkStart w:id="5" w:name="_Toc133912580"/>
      <w:r>
        <w:rPr>
          <w:lang w:eastAsia="zh-CN"/>
        </w:rPr>
        <w:t>7.1.3</w:t>
      </w:r>
      <w:r>
        <w:rPr>
          <w:lang w:eastAsia="zh-CN"/>
        </w:rPr>
        <w:tab/>
        <w:t>Discovery procedure</w:t>
      </w:r>
      <w:bookmarkEnd w:id="5"/>
    </w:p>
    <w:p w14:paraId="40FE35F2" w14:textId="77777777" w:rsidR="00A25654" w:rsidRDefault="00A25654" w:rsidP="00A25654">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73685529" w14:textId="77777777" w:rsidR="00A25654" w:rsidRDefault="00A25654" w:rsidP="00A25654">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 and solution #4 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0497F458" w14:textId="77777777" w:rsidR="00A25654" w:rsidRDefault="00A25654" w:rsidP="00A25654">
      <w:pPr>
        <w:rPr>
          <w:lang w:eastAsia="zh-CN"/>
        </w:rPr>
      </w:pPr>
      <w:r>
        <w:rPr>
          <w:lang w:eastAsia="zh-CN"/>
        </w:rPr>
        <w:lastRenderedPageBreak/>
        <w:t>Solutions #5 and alternative 1 of solution #2 propose to always include (a single copy of) the shared data in the discovery response message, so to avoid an (potentially seldom occurring) additional roundtrip at the cost of (an always) increased message length.</w:t>
      </w:r>
    </w:p>
    <w:p w14:paraId="54857D8E" w14:textId="77777777" w:rsidR="00A25654" w:rsidRDefault="00A25654" w:rsidP="00A25654">
      <w:pPr>
        <w:rPr>
          <w:lang w:eastAsia="zh-CN"/>
        </w:rPr>
      </w:pPr>
      <w:r>
        <w:rPr>
          <w:lang w:eastAsia="zh-CN"/>
        </w:rPr>
        <w:t>With solution #3 the response message length is reduced at the cost of more roundtrips.</w:t>
      </w:r>
    </w:p>
    <w:p w14:paraId="72BCBCC7" w14:textId="16ECC4B7" w:rsidR="00C21836" w:rsidRPr="00A25654" w:rsidRDefault="00A25654" w:rsidP="00CD2478">
      <w:ins w:id="6" w:author="ZTE" w:date="2023-05-11T22:56:00Z">
        <w:r>
          <w:rPr>
            <w:lang w:eastAsia="zh-CN"/>
          </w:rPr>
          <w:t xml:space="preserve">Solutions #8 and #9 propose optimizations </w:t>
        </w:r>
      </w:ins>
      <w:ins w:id="7" w:author="ZTE" w:date="2023-05-12T10:55:00Z">
        <w:r w:rsidR="009907C1">
          <w:rPr>
            <w:lang w:eastAsia="zh-CN"/>
          </w:rPr>
          <w:t>for</w:t>
        </w:r>
      </w:ins>
      <w:ins w:id="8" w:author="ZTE" w:date="2023-05-12T10:54:00Z">
        <w:r w:rsidR="00206120">
          <w:rPr>
            <w:lang w:eastAsia="zh-CN"/>
          </w:rPr>
          <w:t xml:space="preserve"> NF profile </w:t>
        </w:r>
      </w:ins>
      <w:ins w:id="9" w:author="ZTE" w:date="2023-05-12T10:55:00Z">
        <w:r w:rsidR="00206120">
          <w:rPr>
            <w:lang w:eastAsia="zh-CN"/>
          </w:rPr>
          <w:t>change</w:t>
        </w:r>
      </w:ins>
      <w:ins w:id="10" w:author="ZTE" w:date="2023-05-11T22:56:00Z">
        <w:r>
          <w:rPr>
            <w:lang w:eastAsia="zh-CN"/>
          </w:rPr>
          <w:t xml:space="preserve"> subscription and notification</w:t>
        </w:r>
      </w:ins>
      <w:ins w:id="11" w:author="ZTE" w:date="2023-05-12T10:54:00Z">
        <w:r w:rsidR="00206120">
          <w:rPr>
            <w:lang w:eastAsia="zh-CN"/>
          </w:rPr>
          <w:t xml:space="preserve"> </w:t>
        </w:r>
      </w:ins>
      <w:ins w:id="12" w:author="ZTE" w:date="2023-05-12T10:56:00Z">
        <w:r w:rsidR="009907C1">
          <w:rPr>
            <w:lang w:eastAsia="zh-CN"/>
          </w:rPr>
          <w:t xml:space="preserve">that simplify the </w:t>
        </w:r>
      </w:ins>
      <w:ins w:id="13" w:author="ZTE" w:date="2023-05-11T22:56:00Z">
        <w:r>
          <w:rPr>
            <w:lang w:eastAsia="zh-CN"/>
          </w:rPr>
          <w:t>discover</w:t>
        </w:r>
      </w:ins>
      <w:ins w:id="14" w:author="ZTE" w:date="2023-05-12T10:57:00Z">
        <w:r w:rsidR="009907C1">
          <w:rPr>
            <w:lang w:eastAsia="zh-CN"/>
          </w:rPr>
          <w:t>y of</w:t>
        </w:r>
      </w:ins>
      <w:ins w:id="15" w:author="ZTE" w:date="2023-05-11T22:56:00Z">
        <w:r>
          <w:rPr>
            <w:lang w:eastAsia="zh-CN"/>
          </w:rPr>
          <w:t xml:space="preserve"> shared data.</w:t>
        </w:r>
      </w:ins>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27377F" w14:textId="77777777" w:rsidR="00A25654" w:rsidRDefault="00A25654" w:rsidP="00A25654">
      <w:pPr>
        <w:pStyle w:val="3"/>
        <w:rPr>
          <w:lang w:eastAsia="zh-CN"/>
        </w:rPr>
      </w:pPr>
      <w:bookmarkStart w:id="16" w:name="_Toc133912582"/>
      <w:r>
        <w:rPr>
          <w:lang w:eastAsia="zh-CN"/>
        </w:rPr>
        <w:t>7.1.5</w:t>
      </w:r>
      <w:r>
        <w:rPr>
          <w:lang w:eastAsia="zh-CN"/>
        </w:rPr>
        <w:tab/>
        <w:t>New NF services operations</w:t>
      </w:r>
      <w:bookmarkEnd w:id="16"/>
    </w:p>
    <w:p w14:paraId="4488EB5D" w14:textId="77777777" w:rsidR="00A25654" w:rsidRDefault="00A25654" w:rsidP="00A25654">
      <w:pPr>
        <w:rPr>
          <w:lang w:eastAsia="zh-CN"/>
        </w:rPr>
      </w:pPr>
      <w:r>
        <w:rPr>
          <w:lang w:eastAsia="zh-CN"/>
        </w:rPr>
        <w:t>It is beneficial to extend existing service operations rather than defining new service operations.</w:t>
      </w:r>
    </w:p>
    <w:p w14:paraId="53BA1BA9" w14:textId="77777777" w:rsidR="00A25654" w:rsidRDefault="00A25654" w:rsidP="00A25654">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25C40A2C" w14:textId="77777777" w:rsidR="00A25654" w:rsidRDefault="00A25654" w:rsidP="00A25654">
      <w:pPr>
        <w:rPr>
          <w:lang w:eastAsia="zh-CN"/>
        </w:rPr>
      </w:pPr>
      <w:r>
        <w:rPr>
          <w:lang w:eastAsia="zh-CN"/>
        </w:rPr>
        <w:t xml:space="preserve">Solution #2 option A avoids new service operations by re-using and extending the </w:t>
      </w:r>
      <w:proofErr w:type="spellStart"/>
      <w:r>
        <w:rPr>
          <w:lang w:eastAsia="zh-CN"/>
        </w:rPr>
        <w:t>Nnrf_NFManagement</w:t>
      </w:r>
      <w:proofErr w:type="spellEnd"/>
      <w:r>
        <w:rPr>
          <w:lang w:eastAsia="zh-CN"/>
        </w:rPr>
        <w:t xml:space="preserve"> service operations (</w:t>
      </w:r>
      <w:proofErr w:type="spellStart"/>
      <w:r>
        <w:rPr>
          <w:lang w:eastAsia="zh-CN"/>
        </w:rPr>
        <w:t>NFRegister</w:t>
      </w:r>
      <w:proofErr w:type="spellEnd"/>
      <w:r>
        <w:rPr>
          <w:lang w:eastAsia="zh-CN"/>
        </w:rPr>
        <w:t xml:space="preserve">, </w:t>
      </w:r>
      <w:proofErr w:type="spellStart"/>
      <w:r>
        <w:rPr>
          <w:lang w:eastAsia="zh-CN"/>
        </w:rPr>
        <w:t>NFUpdate</w:t>
      </w:r>
      <w:proofErr w:type="spellEnd"/>
      <w:r>
        <w:rPr>
          <w:lang w:eastAsia="zh-CN"/>
        </w:rPr>
        <w:t xml:space="preserve">, </w:t>
      </w:r>
      <w:proofErr w:type="spellStart"/>
      <w:r>
        <w:rPr>
          <w:lang w:eastAsia="zh-CN"/>
        </w:rPr>
        <w:t>NFDeregister</w:t>
      </w:r>
      <w:proofErr w:type="spellEnd"/>
      <w:r>
        <w:rPr>
          <w:lang w:eastAsia="zh-CN"/>
        </w:rPr>
        <w:t>) allowing any NF to push (register) its set profile to the NRF, modify it at the NRF and delete it from the NRF.</w:t>
      </w:r>
    </w:p>
    <w:p w14:paraId="6CC70369" w14:textId="77777777" w:rsidR="00A25654" w:rsidRDefault="00A25654" w:rsidP="00A25654">
      <w:pPr>
        <w:rPr>
          <w:ins w:id="17" w:author="ZTE" w:date="2023-05-11T23:02:00Z"/>
          <w:lang w:eastAsia="zh-CN"/>
        </w:rPr>
      </w:pPr>
      <w:r>
        <w:rPr>
          <w:lang w:eastAsia="zh-CN"/>
        </w:rPr>
        <w:t xml:space="preserve">Solution #3 avoids new service operations by re-using and extending the </w:t>
      </w:r>
      <w:proofErr w:type="spellStart"/>
      <w:r>
        <w:rPr>
          <w:lang w:eastAsia="zh-CN"/>
        </w:rPr>
        <w:t>Nnrf_NFDiscovery</w:t>
      </w:r>
      <w:proofErr w:type="spellEnd"/>
      <w:r>
        <w:rPr>
          <w:lang w:eastAsia="zh-CN"/>
        </w:rPr>
        <w:t xml:space="preserve"> service operation (</w:t>
      </w:r>
      <w:proofErr w:type="spellStart"/>
      <w:r>
        <w:rPr>
          <w:lang w:eastAsia="zh-CN"/>
        </w:rPr>
        <w:t>NFDiscover</w:t>
      </w:r>
      <w:proofErr w:type="spellEnd"/>
      <w:r>
        <w:rPr>
          <w:lang w:eastAsia="zh-CN"/>
        </w:rPr>
        <w:t>) allowing pagination of discovery responses.</w:t>
      </w:r>
    </w:p>
    <w:p w14:paraId="6C412D58" w14:textId="1EC29EB0" w:rsidR="00BB37BC" w:rsidRPr="00BB37BC" w:rsidRDefault="00BB37BC" w:rsidP="00A25654">
      <w:pPr>
        <w:rPr>
          <w:lang w:val="en-US" w:eastAsia="zh-CN"/>
        </w:rPr>
      </w:pPr>
      <w:ins w:id="18" w:author="ZTE" w:date="2023-05-11T23:02:00Z">
        <w:r>
          <w:rPr>
            <w:lang w:eastAsia="zh-CN"/>
          </w:rPr>
          <w:t>Solution #</w:t>
        </w:r>
        <w:r w:rsidRPr="00603AE8">
          <w:rPr>
            <w:lang w:eastAsia="zh-CN"/>
          </w:rPr>
          <w:t>1, alternative</w:t>
        </w:r>
        <w:r>
          <w:rPr>
            <w:lang w:eastAsia="zh-CN"/>
          </w:rPr>
          <w:t xml:space="preserve"> 2 of solution #</w:t>
        </w:r>
        <w:r w:rsidRPr="00603AE8">
          <w:rPr>
            <w:lang w:eastAsia="zh-CN"/>
          </w:rPr>
          <w:t xml:space="preserve">2 and solution #4 </w:t>
        </w:r>
        <w:r>
          <w:rPr>
            <w:lang w:eastAsia="zh-CN"/>
          </w:rPr>
          <w:t xml:space="preserve">avoids new service operations by extending the </w:t>
        </w:r>
        <w:proofErr w:type="spellStart"/>
        <w:r>
          <w:rPr>
            <w:lang w:eastAsia="zh-CN"/>
          </w:rPr>
          <w:t>Nnrf_NFManagement</w:t>
        </w:r>
        <w:proofErr w:type="spellEnd"/>
        <w:r>
          <w:rPr>
            <w:lang w:eastAsia="zh-CN"/>
          </w:rPr>
          <w:t xml:space="preserve"> service operations(</w:t>
        </w:r>
        <w:proofErr w:type="spellStart"/>
        <w:r w:rsidRPr="00690A26">
          <w:t>NFProfileRetrieval</w:t>
        </w:r>
        <w:proofErr w:type="spellEnd"/>
        <w:r>
          <w:rPr>
            <w:lang w:eastAsia="zh-CN"/>
          </w:rPr>
          <w:t>) allowing the NF retrieved the shared data separately.</w:t>
        </w:r>
      </w:ins>
    </w:p>
    <w:p w14:paraId="7BECAEB0" w14:textId="77777777" w:rsidR="00A32441" w:rsidRDefault="00A32441" w:rsidP="00A32441"/>
    <w:p w14:paraId="37DEDD65" w14:textId="77777777" w:rsidR="00A25654" w:rsidRPr="006B5418" w:rsidRDefault="00A25654" w:rsidP="00A256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CFAC19" w14:textId="77777777" w:rsidR="00BB37BC" w:rsidRDefault="00BB37BC" w:rsidP="00BB37BC">
      <w:pPr>
        <w:pStyle w:val="3"/>
        <w:rPr>
          <w:lang w:eastAsia="zh-CN"/>
        </w:rPr>
      </w:pPr>
      <w:bookmarkStart w:id="19" w:name="_Toc133912585"/>
      <w:r>
        <w:rPr>
          <w:lang w:eastAsia="zh-CN"/>
        </w:rPr>
        <w:t>7.1.8</w:t>
      </w:r>
      <w:r>
        <w:rPr>
          <w:lang w:eastAsia="zh-CN"/>
        </w:rPr>
        <w:tab/>
        <w:t>Comparison</w:t>
      </w:r>
      <w:bookmarkEnd w:id="19"/>
    </w:p>
    <w:p w14:paraId="280A1C57" w14:textId="77777777" w:rsidR="00BB37BC" w:rsidRDefault="00BB37BC" w:rsidP="00BB37BC">
      <w:pPr>
        <w:rPr>
          <w:lang w:eastAsia="zh-CN"/>
        </w:rPr>
      </w:pPr>
      <w:r>
        <w:rPr>
          <w:rFonts w:hint="eastAsia"/>
          <w:lang w:eastAsia="zh-CN"/>
        </w:rPr>
        <w:t>D</w:t>
      </w:r>
      <w:r>
        <w:rPr>
          <w:lang w:eastAsia="zh-CN"/>
        </w:rPr>
        <w:t>etailed comparison of the solutions can be listed as below:</w:t>
      </w:r>
    </w:p>
    <w:p w14:paraId="26EE069B" w14:textId="77777777" w:rsidR="00BB37BC" w:rsidRPr="00C16CE9" w:rsidRDefault="00BB37BC" w:rsidP="00BB37BC">
      <w:pPr>
        <w:pStyle w:val="TH"/>
        <w:rPr>
          <w:lang w:eastAsia="zh-CN"/>
        </w:rPr>
      </w:pPr>
    </w:p>
    <w:tbl>
      <w:tblPr>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gridCol w:w="1696"/>
        <w:gridCol w:w="1696"/>
        <w:tblGridChange w:id="20">
          <w:tblGrid>
            <w:gridCol w:w="1555"/>
            <w:gridCol w:w="1417"/>
            <w:gridCol w:w="1843"/>
            <w:gridCol w:w="1276"/>
            <w:gridCol w:w="1842"/>
            <w:gridCol w:w="1696"/>
            <w:gridCol w:w="1696"/>
            <w:gridCol w:w="1696"/>
          </w:tblGrid>
        </w:tblGridChange>
      </w:tblGrid>
      <w:tr w:rsidR="00BB37BC" w:rsidRPr="005D6F9D" w14:paraId="6401EAD4" w14:textId="00E31F62" w:rsidTr="00D874A2">
        <w:tc>
          <w:tcPr>
            <w:tcW w:w="1555" w:type="dxa"/>
            <w:shd w:val="clear" w:color="auto" w:fill="auto"/>
            <w:vAlign w:val="center"/>
          </w:tcPr>
          <w:p w14:paraId="14802959" w14:textId="77777777" w:rsidR="00BB37BC" w:rsidRPr="005D6F9D" w:rsidRDefault="00BB37BC" w:rsidP="00997B84">
            <w:pPr>
              <w:pStyle w:val="TAH"/>
              <w:rPr>
                <w:lang w:eastAsia="zh-CN"/>
              </w:rPr>
            </w:pPr>
          </w:p>
        </w:tc>
        <w:tc>
          <w:tcPr>
            <w:tcW w:w="1417" w:type="dxa"/>
            <w:shd w:val="clear" w:color="auto" w:fill="auto"/>
            <w:vAlign w:val="center"/>
          </w:tcPr>
          <w:p w14:paraId="13BF0849" w14:textId="77777777" w:rsidR="00BB37BC" w:rsidRPr="005D6F9D" w:rsidRDefault="00BB37BC" w:rsidP="00997B84">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1</w:t>
            </w:r>
          </w:p>
        </w:tc>
        <w:tc>
          <w:tcPr>
            <w:tcW w:w="1843" w:type="dxa"/>
            <w:shd w:val="clear" w:color="auto" w:fill="auto"/>
            <w:vAlign w:val="center"/>
          </w:tcPr>
          <w:p w14:paraId="22ADA0E7" w14:textId="77777777" w:rsidR="00BB37BC" w:rsidRPr="005D6F9D" w:rsidRDefault="00BB37BC" w:rsidP="00997B84">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2</w:t>
            </w:r>
          </w:p>
        </w:tc>
        <w:tc>
          <w:tcPr>
            <w:tcW w:w="1276" w:type="dxa"/>
            <w:shd w:val="clear" w:color="auto" w:fill="auto"/>
            <w:vAlign w:val="center"/>
          </w:tcPr>
          <w:p w14:paraId="7A028339" w14:textId="77777777" w:rsidR="00BB37BC" w:rsidRPr="005D6F9D" w:rsidRDefault="00BB37BC" w:rsidP="00997B84">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3</w:t>
            </w:r>
          </w:p>
        </w:tc>
        <w:tc>
          <w:tcPr>
            <w:tcW w:w="1842" w:type="dxa"/>
            <w:shd w:val="clear" w:color="auto" w:fill="auto"/>
            <w:vAlign w:val="center"/>
          </w:tcPr>
          <w:p w14:paraId="4D712295" w14:textId="77777777" w:rsidR="00BB37BC" w:rsidRPr="005D6F9D" w:rsidRDefault="00BB37BC" w:rsidP="00997B84">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4</w:t>
            </w:r>
          </w:p>
        </w:tc>
        <w:tc>
          <w:tcPr>
            <w:tcW w:w="1696" w:type="dxa"/>
            <w:shd w:val="clear" w:color="auto" w:fill="auto"/>
            <w:vAlign w:val="center"/>
          </w:tcPr>
          <w:p w14:paraId="08489828" w14:textId="77777777" w:rsidR="00BB37BC" w:rsidRPr="005D6F9D" w:rsidRDefault="00BB37BC" w:rsidP="00997B84">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5</w:t>
            </w:r>
          </w:p>
        </w:tc>
        <w:tc>
          <w:tcPr>
            <w:tcW w:w="1696" w:type="dxa"/>
          </w:tcPr>
          <w:p w14:paraId="788647BA" w14:textId="371FDC06" w:rsidR="00BB37BC" w:rsidRPr="005D6F9D" w:rsidRDefault="00BB37BC" w:rsidP="00997B84">
            <w:pPr>
              <w:pStyle w:val="TAH"/>
              <w:rPr>
                <w:ins w:id="21" w:author="ZTE" w:date="2023-05-11T23:04:00Z"/>
                <w:lang w:eastAsia="zh-CN"/>
              </w:rPr>
            </w:pPr>
            <w:ins w:id="22" w:author="ZTE" w:date="2023-05-11T23:04:00Z">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8</w:t>
              </w:r>
            </w:ins>
          </w:p>
        </w:tc>
        <w:tc>
          <w:tcPr>
            <w:tcW w:w="1696" w:type="dxa"/>
          </w:tcPr>
          <w:p w14:paraId="2437B3B7" w14:textId="679AD46A" w:rsidR="00BB37BC" w:rsidRPr="005D6F9D" w:rsidRDefault="00BB37BC" w:rsidP="00997B84">
            <w:pPr>
              <w:pStyle w:val="TAH"/>
              <w:rPr>
                <w:ins w:id="23" w:author="ZTE" w:date="2023-05-11T23:04:00Z"/>
                <w:lang w:eastAsia="zh-CN"/>
              </w:rPr>
            </w:pPr>
            <w:ins w:id="24" w:author="ZTE" w:date="2023-05-11T23:04:00Z">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9</w:t>
              </w:r>
            </w:ins>
          </w:p>
        </w:tc>
      </w:tr>
      <w:tr w:rsidR="00BB37BC" w:rsidRPr="005D6F9D" w14:paraId="15607F89" w14:textId="07F64768"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26" w:author="ZTE" w:date="2023-05-11T23:04:00Z">
              <w:tcPr>
                <w:tcW w:w="1555" w:type="dxa"/>
                <w:shd w:val="clear" w:color="auto" w:fill="auto"/>
                <w:vAlign w:val="center"/>
              </w:tcPr>
            </w:tcPrChange>
          </w:tcPr>
          <w:p w14:paraId="389ABEFA" w14:textId="77777777" w:rsidR="00BB37BC" w:rsidRPr="005D6F9D" w:rsidRDefault="00BB37BC" w:rsidP="00BB37BC">
            <w:pPr>
              <w:pStyle w:val="TAL"/>
              <w:rPr>
                <w:lang w:eastAsia="zh-CN"/>
              </w:rPr>
            </w:pPr>
            <w:r w:rsidRPr="005D6F9D">
              <w:rPr>
                <w:lang w:eastAsia="zh-CN"/>
              </w:rPr>
              <w:t>Synchronization of Shareable Data</w:t>
            </w:r>
          </w:p>
        </w:tc>
        <w:tc>
          <w:tcPr>
            <w:tcW w:w="1417" w:type="dxa"/>
            <w:shd w:val="clear" w:color="auto" w:fill="auto"/>
            <w:vAlign w:val="center"/>
            <w:tcPrChange w:id="27" w:author="ZTE" w:date="2023-05-11T23:04:00Z">
              <w:tcPr>
                <w:tcW w:w="1417" w:type="dxa"/>
                <w:shd w:val="clear" w:color="auto" w:fill="auto"/>
                <w:vAlign w:val="center"/>
              </w:tcPr>
            </w:tcPrChange>
          </w:tcPr>
          <w:p w14:paraId="239D4F3E" w14:textId="77777777" w:rsidR="00BB37BC" w:rsidRPr="005D6F9D" w:rsidRDefault="00BB37BC" w:rsidP="00BB37BC">
            <w:pPr>
              <w:pStyle w:val="TAL"/>
              <w:rPr>
                <w:lang w:eastAsia="zh-CN"/>
              </w:rPr>
            </w:pPr>
            <w:r w:rsidRPr="005D6F9D">
              <w:rPr>
                <w:lang w:eastAsia="zh-CN"/>
              </w:rPr>
              <w:t>Synchronized configuration in all NFs and all NRFs is required</w:t>
            </w:r>
          </w:p>
        </w:tc>
        <w:tc>
          <w:tcPr>
            <w:tcW w:w="1843" w:type="dxa"/>
            <w:shd w:val="clear" w:color="auto" w:fill="auto"/>
            <w:vAlign w:val="center"/>
            <w:tcPrChange w:id="28" w:author="ZTE" w:date="2023-05-11T23:04:00Z">
              <w:tcPr>
                <w:tcW w:w="1843" w:type="dxa"/>
                <w:shd w:val="clear" w:color="auto" w:fill="auto"/>
                <w:vAlign w:val="center"/>
              </w:tcPr>
            </w:tcPrChange>
          </w:tcPr>
          <w:p w14:paraId="64F5CFDE" w14:textId="77777777" w:rsidR="00BB37BC" w:rsidRPr="005D6F9D" w:rsidRDefault="00BB37BC" w:rsidP="00BB37BC">
            <w:pPr>
              <w:pStyle w:val="TAL"/>
              <w:rPr>
                <w:lang w:eastAsia="zh-CN"/>
              </w:rPr>
            </w:pPr>
            <w:proofErr w:type="spellStart"/>
            <w:r w:rsidRPr="005D6F9D">
              <w:rPr>
                <w:lang w:eastAsia="zh-CN"/>
              </w:rPr>
              <w:t>OptionA</w:t>
            </w:r>
            <w:proofErr w:type="spellEnd"/>
            <w:r w:rsidRPr="005D6F9D">
              <w:rPr>
                <w:lang w:eastAsia="zh-CN"/>
              </w:rPr>
              <w:t>: no synchronized configuration between NFs and NRFs required</w:t>
            </w:r>
          </w:p>
          <w:p w14:paraId="45346964" w14:textId="77777777" w:rsidR="00BB37BC" w:rsidRPr="005D6F9D" w:rsidRDefault="00BB37BC" w:rsidP="00BB37BC">
            <w:pPr>
              <w:pStyle w:val="TAL"/>
              <w:rPr>
                <w:lang w:eastAsia="zh-CN"/>
              </w:rPr>
            </w:pPr>
            <w:r w:rsidRPr="005D6F9D">
              <w:rPr>
                <w:lang w:eastAsia="zh-CN"/>
              </w:rPr>
              <w:t>Option B: synchronized configuration between NF sets and NRF(set) required</w:t>
            </w:r>
          </w:p>
        </w:tc>
        <w:tc>
          <w:tcPr>
            <w:tcW w:w="1276" w:type="dxa"/>
            <w:shd w:val="clear" w:color="auto" w:fill="auto"/>
            <w:vAlign w:val="center"/>
            <w:tcPrChange w:id="29" w:author="ZTE" w:date="2023-05-11T23:04:00Z">
              <w:tcPr>
                <w:tcW w:w="1276" w:type="dxa"/>
                <w:shd w:val="clear" w:color="auto" w:fill="auto"/>
                <w:vAlign w:val="center"/>
              </w:tcPr>
            </w:tcPrChange>
          </w:tcPr>
          <w:p w14:paraId="06BBF0D5" w14:textId="77777777" w:rsidR="00BB37BC" w:rsidRPr="005D6F9D" w:rsidRDefault="00BB37BC" w:rsidP="00BB37BC">
            <w:pPr>
              <w:pStyle w:val="TAL"/>
              <w:rPr>
                <w:lang w:eastAsia="zh-CN"/>
              </w:rPr>
            </w:pPr>
            <w:r w:rsidRPr="005D6F9D">
              <w:rPr>
                <w:rFonts w:hint="eastAsia"/>
                <w:lang w:eastAsia="zh-CN"/>
              </w:rPr>
              <w:t>N</w:t>
            </w:r>
            <w:r w:rsidRPr="005D6F9D">
              <w:rPr>
                <w:lang w:eastAsia="zh-CN"/>
              </w:rPr>
              <w:t>/A</w:t>
            </w:r>
          </w:p>
        </w:tc>
        <w:tc>
          <w:tcPr>
            <w:tcW w:w="1842" w:type="dxa"/>
            <w:shd w:val="clear" w:color="auto" w:fill="auto"/>
            <w:vAlign w:val="center"/>
            <w:tcPrChange w:id="30" w:author="ZTE" w:date="2023-05-11T23:04:00Z">
              <w:tcPr>
                <w:tcW w:w="1842" w:type="dxa"/>
                <w:shd w:val="clear" w:color="auto" w:fill="auto"/>
                <w:vAlign w:val="center"/>
              </w:tcPr>
            </w:tcPrChange>
          </w:tcPr>
          <w:p w14:paraId="7312C423" w14:textId="77777777" w:rsidR="00BB37BC" w:rsidRPr="005D6F9D" w:rsidRDefault="00BB37BC" w:rsidP="00BB37BC">
            <w:pPr>
              <w:pStyle w:val="TAL"/>
              <w:rPr>
                <w:lang w:eastAsia="zh-CN"/>
              </w:rPr>
            </w:pPr>
            <w:r w:rsidRPr="005D6F9D">
              <w:rPr>
                <w:lang w:eastAsia="zh-CN"/>
              </w:rPr>
              <w:t>Synchronized configuration in all NFs and higher level NRF is required</w:t>
            </w:r>
          </w:p>
        </w:tc>
        <w:tc>
          <w:tcPr>
            <w:tcW w:w="1696" w:type="dxa"/>
            <w:shd w:val="clear" w:color="auto" w:fill="auto"/>
            <w:vAlign w:val="center"/>
            <w:tcPrChange w:id="31" w:author="ZTE" w:date="2023-05-11T23:04:00Z">
              <w:tcPr>
                <w:tcW w:w="1696" w:type="dxa"/>
                <w:shd w:val="clear" w:color="auto" w:fill="auto"/>
                <w:vAlign w:val="center"/>
              </w:tcPr>
            </w:tcPrChange>
          </w:tcPr>
          <w:p w14:paraId="31FB6BBA" w14:textId="77777777" w:rsidR="00BB37BC" w:rsidRPr="005D6F9D" w:rsidRDefault="00BB37BC" w:rsidP="00BB37BC">
            <w:pPr>
              <w:pStyle w:val="TAL"/>
              <w:rPr>
                <w:lang w:eastAsia="zh-CN"/>
              </w:rPr>
            </w:pPr>
            <w:r w:rsidRPr="005D6F9D">
              <w:rPr>
                <w:lang w:eastAsia="zh-CN"/>
              </w:rPr>
              <w:t>no synchronized configuration between NFs and NRFs required</w:t>
            </w:r>
          </w:p>
        </w:tc>
        <w:tc>
          <w:tcPr>
            <w:tcW w:w="1696" w:type="dxa"/>
            <w:vAlign w:val="center"/>
            <w:tcPrChange w:id="32" w:author="ZTE" w:date="2023-05-11T23:04:00Z">
              <w:tcPr>
                <w:tcW w:w="1696" w:type="dxa"/>
              </w:tcPr>
            </w:tcPrChange>
          </w:tcPr>
          <w:p w14:paraId="441660C9" w14:textId="56C136FF" w:rsidR="00BB37BC" w:rsidRPr="005D6F9D" w:rsidRDefault="00BB37BC" w:rsidP="00BB37BC">
            <w:pPr>
              <w:pStyle w:val="TAL"/>
              <w:rPr>
                <w:ins w:id="33" w:author="ZTE" w:date="2023-05-11T23:04:00Z"/>
                <w:lang w:eastAsia="zh-CN"/>
              </w:rPr>
            </w:pPr>
            <w:ins w:id="34" w:author="ZTE" w:date="2023-05-11T23:04:00Z">
              <w:r w:rsidRPr="00587D10">
                <w:rPr>
                  <w:rFonts w:eastAsia="Yu Mincho"/>
                  <w:lang w:eastAsia="zh-CN"/>
                </w:rPr>
                <w:t xml:space="preserve">Avoid duplicate subscription and change notification via </w:t>
              </w:r>
              <w:r w:rsidRPr="005D6F9D">
                <w:rPr>
                  <w:lang w:eastAsia="zh-CN"/>
                </w:rPr>
                <w:t>UDSF</w:t>
              </w:r>
              <w:r w:rsidRPr="00587D10">
                <w:rPr>
                  <w:rFonts w:eastAsia="Yu Mincho"/>
                  <w:lang w:eastAsia="zh-CN"/>
                </w:rPr>
                <w:t>.</w:t>
              </w:r>
            </w:ins>
          </w:p>
        </w:tc>
        <w:tc>
          <w:tcPr>
            <w:tcW w:w="1696" w:type="dxa"/>
            <w:vAlign w:val="center"/>
            <w:tcPrChange w:id="35" w:author="ZTE" w:date="2023-05-11T23:04:00Z">
              <w:tcPr>
                <w:tcW w:w="1696" w:type="dxa"/>
              </w:tcPr>
            </w:tcPrChange>
          </w:tcPr>
          <w:p w14:paraId="0E1E0A2F" w14:textId="4D67A63C" w:rsidR="00BB37BC" w:rsidRPr="005D6F9D" w:rsidRDefault="00BB37BC" w:rsidP="00BB37BC">
            <w:pPr>
              <w:pStyle w:val="TAL"/>
              <w:rPr>
                <w:ins w:id="36" w:author="ZTE" w:date="2023-05-11T23:04:00Z"/>
                <w:lang w:eastAsia="zh-CN"/>
              </w:rPr>
            </w:pPr>
            <w:ins w:id="37" w:author="ZTE" w:date="2023-05-11T23:04:00Z">
              <w:r w:rsidRPr="00587D10">
                <w:rPr>
                  <w:rFonts w:eastAsia="Yu Mincho"/>
                  <w:lang w:eastAsia="zh-CN"/>
                </w:rPr>
                <w:t xml:space="preserve">Avoid duplicate subscription and change notification via </w:t>
              </w:r>
              <w:r w:rsidRPr="005D6F9D">
                <w:rPr>
                  <w:lang w:eastAsia="zh-CN"/>
                </w:rPr>
                <w:t>the NRF</w:t>
              </w:r>
              <w:r w:rsidRPr="00587D10">
                <w:rPr>
                  <w:rFonts w:eastAsia="Yu Mincho"/>
                  <w:lang w:eastAsia="zh-CN"/>
                </w:rPr>
                <w:t>.</w:t>
              </w:r>
            </w:ins>
          </w:p>
        </w:tc>
      </w:tr>
      <w:tr w:rsidR="00BB37BC" w:rsidRPr="005D6F9D" w14:paraId="6CFFCB9E" w14:textId="31795B0B"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39" w:author="ZTE" w:date="2023-05-11T23:04:00Z">
              <w:tcPr>
                <w:tcW w:w="1555" w:type="dxa"/>
                <w:shd w:val="clear" w:color="auto" w:fill="auto"/>
                <w:vAlign w:val="center"/>
              </w:tcPr>
            </w:tcPrChange>
          </w:tcPr>
          <w:p w14:paraId="320970C1" w14:textId="77777777" w:rsidR="00BB37BC" w:rsidRPr="005D6F9D" w:rsidRDefault="00BB37BC" w:rsidP="00BB37BC">
            <w:pPr>
              <w:pStyle w:val="TAL"/>
              <w:rPr>
                <w:lang w:eastAsia="zh-CN"/>
              </w:rPr>
            </w:pPr>
            <w:r w:rsidRPr="005D6F9D">
              <w:rPr>
                <w:lang w:eastAsia="zh-CN"/>
              </w:rPr>
              <w:t>Storage requirements</w:t>
            </w:r>
          </w:p>
        </w:tc>
        <w:tc>
          <w:tcPr>
            <w:tcW w:w="1417" w:type="dxa"/>
            <w:shd w:val="clear" w:color="auto" w:fill="auto"/>
            <w:vAlign w:val="center"/>
            <w:tcPrChange w:id="40" w:author="ZTE" w:date="2023-05-11T23:04:00Z">
              <w:tcPr>
                <w:tcW w:w="1417" w:type="dxa"/>
                <w:shd w:val="clear" w:color="auto" w:fill="auto"/>
                <w:vAlign w:val="center"/>
              </w:tcPr>
            </w:tcPrChange>
          </w:tcPr>
          <w:p w14:paraId="2F37689E" w14:textId="77777777" w:rsidR="00BB37BC" w:rsidRPr="005D6F9D" w:rsidRDefault="00BB37BC" w:rsidP="00BB37BC">
            <w:pPr>
              <w:pStyle w:val="TAL"/>
              <w:rPr>
                <w:lang w:eastAsia="zh-CN"/>
              </w:rPr>
            </w:pPr>
            <w:r w:rsidRPr="005D6F9D">
              <w:rPr>
                <w:lang w:eastAsia="zh-CN"/>
              </w:rPr>
              <w:t>Shared data are stored/ configured in all/multiple NFs and NRFs</w:t>
            </w:r>
          </w:p>
        </w:tc>
        <w:tc>
          <w:tcPr>
            <w:tcW w:w="1843" w:type="dxa"/>
            <w:shd w:val="clear" w:color="auto" w:fill="auto"/>
            <w:vAlign w:val="center"/>
            <w:tcPrChange w:id="41" w:author="ZTE" w:date="2023-05-11T23:04:00Z">
              <w:tcPr>
                <w:tcW w:w="1843" w:type="dxa"/>
                <w:shd w:val="clear" w:color="auto" w:fill="auto"/>
                <w:vAlign w:val="center"/>
              </w:tcPr>
            </w:tcPrChange>
          </w:tcPr>
          <w:p w14:paraId="7BB53A54" w14:textId="752BA716" w:rsidR="00BB37BC" w:rsidRPr="005D6F9D" w:rsidRDefault="00BB37BC" w:rsidP="00BB37BC">
            <w:pPr>
              <w:pStyle w:val="TAL"/>
              <w:rPr>
                <w:lang w:eastAsia="zh-CN"/>
              </w:rPr>
            </w:pPr>
            <w:r w:rsidRPr="005D6F9D">
              <w:rPr>
                <w:lang w:eastAsia="zh-CN"/>
              </w:rPr>
              <w:t>Option A: Shared set profile is stored/configured at the N</w:t>
            </w:r>
            <w:ins w:id="42" w:author="ZTE" w:date="2023-05-12T10:53:00Z">
              <w:r w:rsidR="00206120">
                <w:rPr>
                  <w:lang w:eastAsia="zh-CN"/>
                </w:rPr>
                <w:t>R</w:t>
              </w:r>
            </w:ins>
            <w:r w:rsidRPr="005D6F9D">
              <w:rPr>
                <w:lang w:eastAsia="zh-CN"/>
              </w:rPr>
              <w:t>F</w:t>
            </w:r>
            <w:del w:id="43" w:author="ZTE" w:date="2023-05-12T10:53:00Z">
              <w:r w:rsidRPr="005D6F9D" w:rsidDel="00206120">
                <w:rPr>
                  <w:lang w:eastAsia="zh-CN"/>
                </w:rPr>
                <w:delText xml:space="preserve"> set</w:delText>
              </w:r>
            </w:del>
            <w:r w:rsidRPr="005D6F9D">
              <w:rPr>
                <w:lang w:eastAsia="zh-CN"/>
              </w:rPr>
              <w:t xml:space="preserve"> only</w:t>
            </w:r>
          </w:p>
          <w:p w14:paraId="728BACE9" w14:textId="77777777" w:rsidR="00BB37BC" w:rsidRPr="005D6F9D" w:rsidRDefault="00BB37BC" w:rsidP="00BB37BC">
            <w:pPr>
              <w:pStyle w:val="TAL"/>
              <w:rPr>
                <w:lang w:eastAsia="zh-CN"/>
              </w:rPr>
            </w:pPr>
            <w:r w:rsidRPr="005D6F9D">
              <w:rPr>
                <w:lang w:eastAsia="zh-CN"/>
              </w:rPr>
              <w:t xml:space="preserve">Option B: Shared set profile is stored/configured at the NF set and at </w:t>
            </w:r>
            <w:proofErr w:type="spellStart"/>
            <w:r w:rsidRPr="005D6F9D">
              <w:rPr>
                <w:lang w:eastAsia="zh-CN"/>
              </w:rPr>
              <w:t>singleNRF</w:t>
            </w:r>
            <w:proofErr w:type="spellEnd"/>
          </w:p>
        </w:tc>
        <w:tc>
          <w:tcPr>
            <w:tcW w:w="1276" w:type="dxa"/>
            <w:shd w:val="clear" w:color="auto" w:fill="auto"/>
            <w:vAlign w:val="center"/>
            <w:tcPrChange w:id="44" w:author="ZTE" w:date="2023-05-11T23:04:00Z">
              <w:tcPr>
                <w:tcW w:w="1276" w:type="dxa"/>
                <w:shd w:val="clear" w:color="auto" w:fill="auto"/>
                <w:vAlign w:val="center"/>
              </w:tcPr>
            </w:tcPrChange>
          </w:tcPr>
          <w:p w14:paraId="73756558" w14:textId="77777777" w:rsidR="00BB37BC" w:rsidRPr="005D6F9D" w:rsidRDefault="00BB37BC" w:rsidP="00BB37BC">
            <w:pPr>
              <w:pStyle w:val="TAL"/>
              <w:rPr>
                <w:lang w:eastAsia="zh-CN"/>
              </w:rPr>
            </w:pPr>
            <w:r w:rsidRPr="005D6F9D">
              <w:rPr>
                <w:rFonts w:hint="eastAsia"/>
                <w:lang w:eastAsia="zh-CN"/>
              </w:rPr>
              <w:t>N</w:t>
            </w:r>
            <w:r w:rsidRPr="005D6F9D">
              <w:rPr>
                <w:lang w:eastAsia="zh-CN"/>
              </w:rPr>
              <w:t>/A</w:t>
            </w:r>
          </w:p>
        </w:tc>
        <w:tc>
          <w:tcPr>
            <w:tcW w:w="1842" w:type="dxa"/>
            <w:shd w:val="clear" w:color="auto" w:fill="auto"/>
            <w:vAlign w:val="center"/>
            <w:tcPrChange w:id="45" w:author="ZTE" w:date="2023-05-11T23:04:00Z">
              <w:tcPr>
                <w:tcW w:w="1842" w:type="dxa"/>
                <w:shd w:val="clear" w:color="auto" w:fill="auto"/>
                <w:vAlign w:val="center"/>
              </w:tcPr>
            </w:tcPrChange>
          </w:tcPr>
          <w:p w14:paraId="79BDE72A" w14:textId="77777777" w:rsidR="00BB37BC" w:rsidRPr="005D6F9D" w:rsidRDefault="00BB37BC" w:rsidP="00BB37BC">
            <w:pPr>
              <w:pStyle w:val="TAL"/>
              <w:rPr>
                <w:lang w:eastAsia="zh-CN"/>
              </w:rPr>
            </w:pPr>
            <w:r w:rsidRPr="005D6F9D">
              <w:rPr>
                <w:lang w:eastAsia="zh-CN"/>
              </w:rPr>
              <w:t>Shared data are stored/ configured in all/multiple NFs and in a higher level NRF</w:t>
            </w:r>
          </w:p>
        </w:tc>
        <w:tc>
          <w:tcPr>
            <w:tcW w:w="1696" w:type="dxa"/>
            <w:shd w:val="clear" w:color="auto" w:fill="auto"/>
            <w:vAlign w:val="center"/>
            <w:tcPrChange w:id="46" w:author="ZTE" w:date="2023-05-11T23:04:00Z">
              <w:tcPr>
                <w:tcW w:w="1696" w:type="dxa"/>
                <w:shd w:val="clear" w:color="auto" w:fill="auto"/>
                <w:vAlign w:val="center"/>
              </w:tcPr>
            </w:tcPrChange>
          </w:tcPr>
          <w:p w14:paraId="055A1C64" w14:textId="26B5EEF4" w:rsidR="00BB37BC" w:rsidRPr="005D6F9D" w:rsidRDefault="00BB37BC" w:rsidP="0052506B">
            <w:pPr>
              <w:pStyle w:val="TAL"/>
              <w:rPr>
                <w:lang w:eastAsia="zh-CN"/>
              </w:rPr>
            </w:pPr>
            <w:r w:rsidRPr="005D6F9D">
              <w:rPr>
                <w:lang w:eastAsia="zh-CN"/>
              </w:rPr>
              <w:t>Shared data are stored/configured at the NF set only</w:t>
            </w:r>
          </w:p>
        </w:tc>
        <w:tc>
          <w:tcPr>
            <w:tcW w:w="1696" w:type="dxa"/>
            <w:vAlign w:val="center"/>
            <w:tcPrChange w:id="47" w:author="ZTE" w:date="2023-05-11T23:04:00Z">
              <w:tcPr>
                <w:tcW w:w="1696" w:type="dxa"/>
              </w:tcPr>
            </w:tcPrChange>
          </w:tcPr>
          <w:p w14:paraId="73257772" w14:textId="244B589A" w:rsidR="00BB37BC" w:rsidRPr="005D6F9D" w:rsidRDefault="00BB37BC" w:rsidP="005C66E7">
            <w:pPr>
              <w:pStyle w:val="TAL"/>
              <w:rPr>
                <w:ins w:id="48" w:author="ZTE" w:date="2023-05-11T23:04:00Z"/>
                <w:lang w:eastAsia="zh-CN"/>
              </w:rPr>
            </w:pPr>
            <w:ins w:id="49" w:author="ZTE" w:date="2023-05-11T23:04:00Z">
              <w:r w:rsidRPr="005D6F9D">
                <w:rPr>
                  <w:lang w:eastAsia="zh-CN"/>
                </w:rPr>
                <w:t>Shared data are stored</w:t>
              </w:r>
              <w:r>
                <w:rPr>
                  <w:rFonts w:hint="eastAsia"/>
                  <w:lang w:eastAsia="zh-CN"/>
                </w:rPr>
                <w:t>/</w:t>
              </w:r>
              <w:r>
                <w:rPr>
                  <w:lang w:eastAsia="zh-CN"/>
                </w:rPr>
                <w:t xml:space="preserve">configured at </w:t>
              </w:r>
            </w:ins>
            <w:ins w:id="50" w:author="ZTE" w:date="2023-05-12T11:34:00Z">
              <w:r w:rsidR="005C66E7">
                <w:rPr>
                  <w:lang w:eastAsia="zh-CN"/>
                </w:rPr>
                <w:t>a</w:t>
              </w:r>
            </w:ins>
            <w:ins w:id="51" w:author="ZTE" w:date="2023-05-11T23:04:00Z">
              <w:r>
                <w:rPr>
                  <w:lang w:eastAsia="zh-CN"/>
                </w:rPr>
                <w:t xml:space="preserve"> </w:t>
              </w:r>
              <w:r w:rsidR="00980C90" w:rsidRPr="005D6F9D">
                <w:rPr>
                  <w:lang w:eastAsia="zh-CN"/>
                </w:rPr>
                <w:t>single NF set</w:t>
              </w:r>
            </w:ins>
          </w:p>
        </w:tc>
        <w:tc>
          <w:tcPr>
            <w:tcW w:w="1696" w:type="dxa"/>
            <w:vAlign w:val="center"/>
            <w:tcPrChange w:id="52" w:author="ZTE" w:date="2023-05-11T23:04:00Z">
              <w:tcPr>
                <w:tcW w:w="1696" w:type="dxa"/>
              </w:tcPr>
            </w:tcPrChange>
          </w:tcPr>
          <w:p w14:paraId="17A68C67" w14:textId="11BA3663" w:rsidR="00BB37BC" w:rsidRPr="005D6F9D" w:rsidRDefault="00BB37BC" w:rsidP="005C66E7">
            <w:pPr>
              <w:pStyle w:val="TAL"/>
              <w:rPr>
                <w:ins w:id="53" w:author="ZTE" w:date="2023-05-11T23:04:00Z"/>
                <w:lang w:eastAsia="zh-CN"/>
              </w:rPr>
            </w:pPr>
            <w:ins w:id="54" w:author="ZTE" w:date="2023-05-11T23:04:00Z">
              <w:r w:rsidRPr="005D6F9D">
                <w:rPr>
                  <w:lang w:eastAsia="zh-CN"/>
                </w:rPr>
                <w:t>Shared data are stored</w:t>
              </w:r>
              <w:r>
                <w:rPr>
                  <w:rFonts w:hint="eastAsia"/>
                  <w:lang w:eastAsia="zh-CN"/>
                </w:rPr>
                <w:t>/</w:t>
              </w:r>
              <w:r>
                <w:rPr>
                  <w:lang w:eastAsia="zh-CN"/>
                </w:rPr>
                <w:t xml:space="preserve">configured at </w:t>
              </w:r>
            </w:ins>
            <w:ins w:id="55" w:author="ZTE" w:date="2023-05-12T11:34:00Z">
              <w:r w:rsidR="005C66E7">
                <w:rPr>
                  <w:lang w:eastAsia="zh-CN"/>
                </w:rPr>
                <w:t>a</w:t>
              </w:r>
            </w:ins>
            <w:ins w:id="56" w:author="ZTE" w:date="2023-05-11T23:04:00Z">
              <w:r>
                <w:rPr>
                  <w:lang w:eastAsia="zh-CN"/>
                </w:rPr>
                <w:t xml:space="preserve"> </w:t>
              </w:r>
              <w:r w:rsidR="00980C90" w:rsidRPr="005D6F9D">
                <w:rPr>
                  <w:lang w:eastAsia="zh-CN"/>
                </w:rPr>
                <w:t>single NF set</w:t>
              </w:r>
            </w:ins>
          </w:p>
        </w:tc>
      </w:tr>
      <w:tr w:rsidR="00BB37BC" w:rsidRPr="005D6F9D" w14:paraId="20CF6CF6" w14:textId="6B650D9D"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58" w:author="ZTE" w:date="2023-05-11T23:04:00Z">
              <w:tcPr>
                <w:tcW w:w="1555" w:type="dxa"/>
                <w:shd w:val="clear" w:color="auto" w:fill="auto"/>
                <w:vAlign w:val="center"/>
              </w:tcPr>
            </w:tcPrChange>
          </w:tcPr>
          <w:p w14:paraId="2C335B72" w14:textId="77777777" w:rsidR="00BB37BC" w:rsidRPr="005D6F9D" w:rsidRDefault="00BB37BC" w:rsidP="00BB37BC">
            <w:pPr>
              <w:pStyle w:val="TAL"/>
              <w:rPr>
                <w:lang w:eastAsia="zh-CN"/>
              </w:rPr>
            </w:pPr>
            <w:r w:rsidRPr="005D6F9D">
              <w:rPr>
                <w:lang w:eastAsia="zh-CN"/>
              </w:rPr>
              <w:t>Discovery procedure</w:t>
            </w:r>
          </w:p>
        </w:tc>
        <w:tc>
          <w:tcPr>
            <w:tcW w:w="1417" w:type="dxa"/>
            <w:shd w:val="clear" w:color="auto" w:fill="auto"/>
            <w:vAlign w:val="center"/>
            <w:tcPrChange w:id="59" w:author="ZTE" w:date="2023-05-11T23:04:00Z">
              <w:tcPr>
                <w:tcW w:w="1417" w:type="dxa"/>
                <w:shd w:val="clear" w:color="auto" w:fill="auto"/>
                <w:vAlign w:val="center"/>
              </w:tcPr>
            </w:tcPrChange>
          </w:tcPr>
          <w:p w14:paraId="4947DF62" w14:textId="77777777" w:rsidR="00BB37BC" w:rsidRPr="005D6F9D" w:rsidRDefault="00BB37BC" w:rsidP="00BB37BC">
            <w:pPr>
              <w:pStyle w:val="TAL"/>
              <w:rPr>
                <w:lang w:eastAsia="zh-CN"/>
              </w:rPr>
            </w:pPr>
            <w:r w:rsidRPr="005D6F9D">
              <w:rPr>
                <w:lang w:eastAsia="zh-CN"/>
              </w:rPr>
              <w:t>One additional message roundtrip only when shared data are not cached</w:t>
            </w:r>
          </w:p>
        </w:tc>
        <w:tc>
          <w:tcPr>
            <w:tcW w:w="1843" w:type="dxa"/>
            <w:shd w:val="clear" w:color="auto" w:fill="auto"/>
            <w:vAlign w:val="center"/>
            <w:tcPrChange w:id="60" w:author="ZTE" w:date="2023-05-11T23:04:00Z">
              <w:tcPr>
                <w:tcW w:w="1843" w:type="dxa"/>
                <w:shd w:val="clear" w:color="auto" w:fill="auto"/>
                <w:vAlign w:val="center"/>
              </w:tcPr>
            </w:tcPrChange>
          </w:tcPr>
          <w:p w14:paraId="65518A91" w14:textId="77777777" w:rsidR="00BB37BC" w:rsidRPr="005D6F9D" w:rsidRDefault="00BB37BC" w:rsidP="00BB37BC">
            <w:pPr>
              <w:pStyle w:val="TAL"/>
              <w:rPr>
                <w:lang w:eastAsia="zh-CN"/>
              </w:rPr>
            </w:pPr>
            <w:r w:rsidRPr="005D6F9D">
              <w:rPr>
                <w:lang w:eastAsia="zh-CN"/>
              </w:rPr>
              <w:t>Alternative 1: No additional Roundtrip at the cost of higher message size</w:t>
            </w:r>
          </w:p>
          <w:p w14:paraId="043DBFF6" w14:textId="77777777" w:rsidR="00BB37BC" w:rsidRPr="005D6F9D" w:rsidRDefault="00BB37BC" w:rsidP="00BB37BC">
            <w:pPr>
              <w:pStyle w:val="TAL"/>
              <w:rPr>
                <w:lang w:eastAsia="zh-CN"/>
              </w:rPr>
            </w:pPr>
            <w:r w:rsidRPr="005D6F9D">
              <w:rPr>
                <w:lang w:eastAsia="zh-CN"/>
              </w:rPr>
              <w:t>Alternative 2: One additional message roundtrip only when shared data are not cached</w:t>
            </w:r>
          </w:p>
        </w:tc>
        <w:tc>
          <w:tcPr>
            <w:tcW w:w="1276" w:type="dxa"/>
            <w:shd w:val="clear" w:color="auto" w:fill="auto"/>
            <w:vAlign w:val="center"/>
            <w:tcPrChange w:id="61" w:author="ZTE" w:date="2023-05-11T23:04:00Z">
              <w:tcPr>
                <w:tcW w:w="1276" w:type="dxa"/>
                <w:shd w:val="clear" w:color="auto" w:fill="auto"/>
                <w:vAlign w:val="center"/>
              </w:tcPr>
            </w:tcPrChange>
          </w:tcPr>
          <w:p w14:paraId="4FF9E754" w14:textId="77777777" w:rsidR="00BB37BC" w:rsidRPr="005D6F9D" w:rsidRDefault="00BB37BC" w:rsidP="00BB37BC">
            <w:pPr>
              <w:pStyle w:val="TAL"/>
              <w:rPr>
                <w:lang w:eastAsia="zh-CN"/>
              </w:rPr>
            </w:pPr>
            <w:r w:rsidRPr="005D6F9D">
              <w:rPr>
                <w:lang w:eastAsia="zh-CN"/>
              </w:rPr>
              <w:t>Response message length is reduced at the cost of more message roundtrips</w:t>
            </w:r>
          </w:p>
        </w:tc>
        <w:tc>
          <w:tcPr>
            <w:tcW w:w="1842" w:type="dxa"/>
            <w:shd w:val="clear" w:color="auto" w:fill="auto"/>
            <w:vAlign w:val="center"/>
            <w:tcPrChange w:id="62" w:author="ZTE" w:date="2023-05-11T23:04:00Z">
              <w:tcPr>
                <w:tcW w:w="1842" w:type="dxa"/>
                <w:shd w:val="clear" w:color="auto" w:fill="auto"/>
                <w:vAlign w:val="center"/>
              </w:tcPr>
            </w:tcPrChange>
          </w:tcPr>
          <w:p w14:paraId="412C6CBD" w14:textId="77777777" w:rsidR="00BB37BC" w:rsidRPr="005D6F9D" w:rsidRDefault="00BB37BC" w:rsidP="00BB37BC">
            <w:pPr>
              <w:pStyle w:val="TAL"/>
              <w:rPr>
                <w:lang w:eastAsia="zh-CN"/>
              </w:rPr>
            </w:pPr>
            <w:r w:rsidRPr="005D6F9D">
              <w:rPr>
                <w:lang w:eastAsia="zh-CN"/>
              </w:rPr>
              <w:t>One additional message roundtrip only when shared data are not cached</w:t>
            </w:r>
          </w:p>
        </w:tc>
        <w:tc>
          <w:tcPr>
            <w:tcW w:w="1696" w:type="dxa"/>
            <w:shd w:val="clear" w:color="auto" w:fill="auto"/>
            <w:vAlign w:val="center"/>
            <w:tcPrChange w:id="63" w:author="ZTE" w:date="2023-05-11T23:04:00Z">
              <w:tcPr>
                <w:tcW w:w="1696" w:type="dxa"/>
                <w:shd w:val="clear" w:color="auto" w:fill="auto"/>
                <w:vAlign w:val="center"/>
              </w:tcPr>
            </w:tcPrChange>
          </w:tcPr>
          <w:p w14:paraId="605465BA" w14:textId="77777777" w:rsidR="00BB37BC" w:rsidRPr="005D6F9D" w:rsidRDefault="00BB37BC" w:rsidP="00BB37BC">
            <w:pPr>
              <w:pStyle w:val="TAL"/>
              <w:rPr>
                <w:lang w:eastAsia="zh-CN"/>
              </w:rPr>
            </w:pPr>
            <w:r w:rsidRPr="005D6F9D">
              <w:rPr>
                <w:lang w:eastAsia="zh-CN"/>
              </w:rPr>
              <w:t>No additional Roundtrip at the cost of higher message size</w:t>
            </w:r>
          </w:p>
        </w:tc>
        <w:tc>
          <w:tcPr>
            <w:tcW w:w="1696" w:type="dxa"/>
            <w:vAlign w:val="center"/>
            <w:tcPrChange w:id="64" w:author="ZTE" w:date="2023-05-11T23:04:00Z">
              <w:tcPr>
                <w:tcW w:w="1696" w:type="dxa"/>
              </w:tcPr>
            </w:tcPrChange>
          </w:tcPr>
          <w:p w14:paraId="474765A1" w14:textId="75467DAD" w:rsidR="00BB37BC" w:rsidRPr="005D6F9D" w:rsidRDefault="00BB37BC" w:rsidP="00BB37BC">
            <w:pPr>
              <w:pStyle w:val="TAL"/>
              <w:rPr>
                <w:ins w:id="65" w:author="ZTE" w:date="2023-05-11T23:04:00Z"/>
                <w:lang w:eastAsia="zh-CN"/>
              </w:rPr>
            </w:pPr>
            <w:ins w:id="66" w:author="ZTE" w:date="2023-05-11T23:04:00Z">
              <w:r w:rsidRPr="005D6F9D">
                <w:rPr>
                  <w:lang w:eastAsia="zh-CN"/>
                </w:rPr>
                <w:t>No additional Roundtrip at the cost of higher message size</w:t>
              </w:r>
            </w:ins>
          </w:p>
        </w:tc>
        <w:tc>
          <w:tcPr>
            <w:tcW w:w="1696" w:type="dxa"/>
            <w:vAlign w:val="center"/>
            <w:tcPrChange w:id="67" w:author="ZTE" w:date="2023-05-11T23:04:00Z">
              <w:tcPr>
                <w:tcW w:w="1696" w:type="dxa"/>
              </w:tcPr>
            </w:tcPrChange>
          </w:tcPr>
          <w:p w14:paraId="1EC83F74" w14:textId="2C504BB6" w:rsidR="00BB37BC" w:rsidRPr="005D6F9D" w:rsidRDefault="00BB37BC" w:rsidP="00BB37BC">
            <w:pPr>
              <w:pStyle w:val="TAL"/>
              <w:rPr>
                <w:ins w:id="68" w:author="ZTE" w:date="2023-05-11T23:04:00Z"/>
                <w:lang w:eastAsia="zh-CN"/>
              </w:rPr>
            </w:pPr>
            <w:ins w:id="69" w:author="ZTE" w:date="2023-05-11T23:04:00Z">
              <w:r w:rsidRPr="005D6F9D">
                <w:rPr>
                  <w:lang w:eastAsia="zh-CN"/>
                </w:rPr>
                <w:t>at the cost of higher message size</w:t>
              </w:r>
            </w:ins>
          </w:p>
        </w:tc>
      </w:tr>
      <w:tr w:rsidR="00BB37BC" w:rsidRPr="005D6F9D" w14:paraId="0A5F4669" w14:textId="0337074E"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71" w:author="ZTE" w:date="2023-05-11T23:04:00Z">
              <w:tcPr>
                <w:tcW w:w="1555" w:type="dxa"/>
                <w:shd w:val="clear" w:color="auto" w:fill="auto"/>
                <w:vAlign w:val="center"/>
              </w:tcPr>
            </w:tcPrChange>
          </w:tcPr>
          <w:p w14:paraId="5093CB6B" w14:textId="77777777" w:rsidR="00BB37BC" w:rsidRPr="005D6F9D" w:rsidRDefault="00BB37BC" w:rsidP="00BB37BC">
            <w:pPr>
              <w:pStyle w:val="TAL"/>
              <w:rPr>
                <w:lang w:eastAsia="zh-CN"/>
              </w:rPr>
            </w:pPr>
            <w:r w:rsidRPr="005D6F9D">
              <w:rPr>
                <w:lang w:eastAsia="zh-CN"/>
              </w:rPr>
              <w:t>Which data should be shareable?</w:t>
            </w:r>
          </w:p>
        </w:tc>
        <w:tc>
          <w:tcPr>
            <w:tcW w:w="1417" w:type="dxa"/>
            <w:shd w:val="clear" w:color="auto" w:fill="auto"/>
            <w:vAlign w:val="center"/>
            <w:tcPrChange w:id="72" w:author="ZTE" w:date="2023-05-11T23:04:00Z">
              <w:tcPr>
                <w:tcW w:w="1417" w:type="dxa"/>
                <w:shd w:val="clear" w:color="auto" w:fill="auto"/>
                <w:vAlign w:val="center"/>
              </w:tcPr>
            </w:tcPrChange>
          </w:tcPr>
          <w:p w14:paraId="50EFAE99" w14:textId="77777777" w:rsidR="00BB37BC" w:rsidRPr="005D6F9D" w:rsidRDefault="00BB37BC" w:rsidP="00BB37BC">
            <w:pPr>
              <w:pStyle w:val="TAL"/>
              <w:rPr>
                <w:lang w:eastAsia="zh-CN"/>
              </w:rPr>
            </w:pPr>
            <w:proofErr w:type="spellStart"/>
            <w:r w:rsidRPr="005D6F9D">
              <w:rPr>
                <w:lang w:eastAsia="zh-CN"/>
              </w:rPr>
              <w:t>ffs</w:t>
            </w:r>
            <w:proofErr w:type="spellEnd"/>
          </w:p>
        </w:tc>
        <w:tc>
          <w:tcPr>
            <w:tcW w:w="1843" w:type="dxa"/>
            <w:shd w:val="clear" w:color="auto" w:fill="auto"/>
            <w:vAlign w:val="center"/>
            <w:tcPrChange w:id="73" w:author="ZTE" w:date="2023-05-11T23:04:00Z">
              <w:tcPr>
                <w:tcW w:w="1843" w:type="dxa"/>
                <w:shd w:val="clear" w:color="auto" w:fill="auto"/>
                <w:vAlign w:val="center"/>
              </w:tcPr>
            </w:tcPrChange>
          </w:tcPr>
          <w:p w14:paraId="1609FE8C" w14:textId="77777777" w:rsidR="00BB37BC" w:rsidRPr="005D6F9D" w:rsidRDefault="00BB37BC" w:rsidP="00BB37BC">
            <w:pPr>
              <w:pStyle w:val="TAL"/>
              <w:rPr>
                <w:lang w:eastAsia="zh-CN"/>
              </w:rPr>
            </w:pPr>
            <w:r w:rsidRPr="005D6F9D">
              <w:rPr>
                <w:lang w:eastAsia="zh-CN"/>
              </w:rPr>
              <w:t>No need to standardize</w:t>
            </w:r>
          </w:p>
        </w:tc>
        <w:tc>
          <w:tcPr>
            <w:tcW w:w="1276" w:type="dxa"/>
            <w:shd w:val="clear" w:color="auto" w:fill="auto"/>
            <w:vAlign w:val="center"/>
            <w:tcPrChange w:id="74" w:author="ZTE" w:date="2023-05-11T23:04:00Z">
              <w:tcPr>
                <w:tcW w:w="1276" w:type="dxa"/>
                <w:shd w:val="clear" w:color="auto" w:fill="auto"/>
                <w:vAlign w:val="center"/>
              </w:tcPr>
            </w:tcPrChange>
          </w:tcPr>
          <w:p w14:paraId="187707F8" w14:textId="77777777" w:rsidR="00BB37BC" w:rsidRPr="005D6F9D" w:rsidRDefault="00BB37BC" w:rsidP="00BB37BC">
            <w:pPr>
              <w:pStyle w:val="TAL"/>
              <w:rPr>
                <w:lang w:eastAsia="zh-CN"/>
              </w:rPr>
            </w:pPr>
            <w:r w:rsidRPr="005D6F9D">
              <w:rPr>
                <w:lang w:eastAsia="zh-CN"/>
              </w:rPr>
              <w:t>N/A</w:t>
            </w:r>
          </w:p>
        </w:tc>
        <w:tc>
          <w:tcPr>
            <w:tcW w:w="1842" w:type="dxa"/>
            <w:shd w:val="clear" w:color="auto" w:fill="auto"/>
            <w:vAlign w:val="center"/>
            <w:tcPrChange w:id="75" w:author="ZTE" w:date="2023-05-11T23:04:00Z">
              <w:tcPr>
                <w:tcW w:w="1842" w:type="dxa"/>
                <w:shd w:val="clear" w:color="auto" w:fill="auto"/>
                <w:vAlign w:val="center"/>
              </w:tcPr>
            </w:tcPrChange>
          </w:tcPr>
          <w:p w14:paraId="29797708" w14:textId="77777777" w:rsidR="00BB37BC" w:rsidRPr="005D6F9D" w:rsidRDefault="00BB37BC" w:rsidP="00BB37BC">
            <w:pPr>
              <w:pStyle w:val="TAL"/>
              <w:rPr>
                <w:lang w:eastAsia="zh-CN"/>
              </w:rPr>
            </w:pPr>
            <w:r w:rsidRPr="005D6F9D">
              <w:rPr>
                <w:lang w:eastAsia="zh-CN"/>
              </w:rPr>
              <w:t>N/A</w:t>
            </w:r>
          </w:p>
        </w:tc>
        <w:tc>
          <w:tcPr>
            <w:tcW w:w="1696" w:type="dxa"/>
            <w:shd w:val="clear" w:color="auto" w:fill="auto"/>
            <w:vAlign w:val="center"/>
            <w:tcPrChange w:id="76" w:author="ZTE" w:date="2023-05-11T23:04:00Z">
              <w:tcPr>
                <w:tcW w:w="1696" w:type="dxa"/>
                <w:shd w:val="clear" w:color="auto" w:fill="auto"/>
                <w:vAlign w:val="center"/>
              </w:tcPr>
            </w:tcPrChange>
          </w:tcPr>
          <w:p w14:paraId="33D841C1" w14:textId="77777777" w:rsidR="00BB37BC" w:rsidRPr="005D6F9D" w:rsidRDefault="00BB37BC" w:rsidP="00BB37BC">
            <w:pPr>
              <w:pStyle w:val="TAL"/>
              <w:rPr>
                <w:lang w:eastAsia="zh-CN"/>
              </w:rPr>
            </w:pPr>
            <w:proofErr w:type="spellStart"/>
            <w:r w:rsidRPr="005D6F9D">
              <w:rPr>
                <w:lang w:eastAsia="zh-CN"/>
              </w:rPr>
              <w:t>ffs</w:t>
            </w:r>
            <w:proofErr w:type="spellEnd"/>
          </w:p>
        </w:tc>
        <w:tc>
          <w:tcPr>
            <w:tcW w:w="1696" w:type="dxa"/>
            <w:vAlign w:val="center"/>
            <w:tcPrChange w:id="77" w:author="ZTE" w:date="2023-05-11T23:04:00Z">
              <w:tcPr>
                <w:tcW w:w="1696" w:type="dxa"/>
              </w:tcPr>
            </w:tcPrChange>
          </w:tcPr>
          <w:p w14:paraId="7D1DFD5B" w14:textId="1F755452" w:rsidR="00BB37BC" w:rsidRPr="005D6F9D" w:rsidRDefault="00BB37BC" w:rsidP="00BB37BC">
            <w:pPr>
              <w:pStyle w:val="TAL"/>
              <w:rPr>
                <w:ins w:id="78" w:author="ZTE" w:date="2023-05-11T23:04:00Z"/>
                <w:lang w:eastAsia="zh-CN"/>
              </w:rPr>
            </w:pPr>
            <w:ins w:id="79" w:author="ZTE" w:date="2023-05-11T23:04:00Z">
              <w:r w:rsidRPr="005D6F9D">
                <w:rPr>
                  <w:lang w:eastAsia="zh-CN"/>
                </w:rPr>
                <w:t>N/A</w:t>
              </w:r>
            </w:ins>
          </w:p>
        </w:tc>
        <w:tc>
          <w:tcPr>
            <w:tcW w:w="1696" w:type="dxa"/>
            <w:vAlign w:val="center"/>
            <w:tcPrChange w:id="80" w:author="ZTE" w:date="2023-05-11T23:04:00Z">
              <w:tcPr>
                <w:tcW w:w="1696" w:type="dxa"/>
              </w:tcPr>
            </w:tcPrChange>
          </w:tcPr>
          <w:p w14:paraId="711FFDB8" w14:textId="7330810A" w:rsidR="00BB37BC" w:rsidRPr="005D6F9D" w:rsidRDefault="00BB37BC" w:rsidP="00BB37BC">
            <w:pPr>
              <w:pStyle w:val="TAL"/>
              <w:rPr>
                <w:ins w:id="81" w:author="ZTE" w:date="2023-05-11T23:04:00Z"/>
                <w:lang w:eastAsia="zh-CN"/>
              </w:rPr>
            </w:pPr>
            <w:ins w:id="82" w:author="ZTE" w:date="2023-05-11T23:04:00Z">
              <w:r w:rsidRPr="005D6F9D">
                <w:rPr>
                  <w:lang w:eastAsia="zh-CN"/>
                </w:rPr>
                <w:t>N/A</w:t>
              </w:r>
            </w:ins>
          </w:p>
        </w:tc>
      </w:tr>
      <w:tr w:rsidR="00BB37BC" w:rsidRPr="005D6F9D" w14:paraId="7AF83BB7" w14:textId="7355797F"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84" w:author="ZTE" w:date="2023-05-11T23:04:00Z">
              <w:tcPr>
                <w:tcW w:w="1555" w:type="dxa"/>
                <w:shd w:val="clear" w:color="auto" w:fill="auto"/>
                <w:vAlign w:val="center"/>
              </w:tcPr>
            </w:tcPrChange>
          </w:tcPr>
          <w:p w14:paraId="041CCD97" w14:textId="77777777" w:rsidR="00BB37BC" w:rsidRPr="005D6F9D" w:rsidRDefault="00BB37BC" w:rsidP="00BB37BC">
            <w:pPr>
              <w:pStyle w:val="TAL"/>
              <w:rPr>
                <w:lang w:eastAsia="zh-CN"/>
              </w:rPr>
            </w:pPr>
            <w:r w:rsidRPr="005D6F9D">
              <w:rPr>
                <w:lang w:eastAsia="zh-CN"/>
              </w:rPr>
              <w:t>New NF service operations</w:t>
            </w:r>
          </w:p>
        </w:tc>
        <w:tc>
          <w:tcPr>
            <w:tcW w:w="1417" w:type="dxa"/>
            <w:shd w:val="clear" w:color="auto" w:fill="auto"/>
            <w:vAlign w:val="center"/>
            <w:tcPrChange w:id="85" w:author="ZTE" w:date="2023-05-11T23:04:00Z">
              <w:tcPr>
                <w:tcW w:w="1417" w:type="dxa"/>
                <w:shd w:val="clear" w:color="auto" w:fill="auto"/>
                <w:vAlign w:val="center"/>
              </w:tcPr>
            </w:tcPrChange>
          </w:tcPr>
          <w:p w14:paraId="6007CA1C" w14:textId="77777777" w:rsidR="00BB37BC" w:rsidRPr="005D6F9D" w:rsidRDefault="00BB37BC" w:rsidP="00BB37BC">
            <w:pPr>
              <w:pStyle w:val="TAL"/>
              <w:rPr>
                <w:lang w:eastAsia="zh-CN"/>
              </w:rPr>
            </w:pPr>
            <w:r w:rsidRPr="005D6F9D">
              <w:rPr>
                <w:lang w:eastAsia="zh-CN"/>
              </w:rPr>
              <w:t>Not required</w:t>
            </w:r>
          </w:p>
        </w:tc>
        <w:tc>
          <w:tcPr>
            <w:tcW w:w="1843" w:type="dxa"/>
            <w:shd w:val="clear" w:color="auto" w:fill="auto"/>
            <w:vAlign w:val="center"/>
            <w:tcPrChange w:id="86" w:author="ZTE" w:date="2023-05-11T23:04:00Z">
              <w:tcPr>
                <w:tcW w:w="1843" w:type="dxa"/>
                <w:shd w:val="clear" w:color="auto" w:fill="auto"/>
                <w:vAlign w:val="center"/>
              </w:tcPr>
            </w:tcPrChange>
          </w:tcPr>
          <w:p w14:paraId="25E16D1D" w14:textId="77777777" w:rsidR="00BB37BC" w:rsidRPr="005D6F9D" w:rsidRDefault="00BB37BC" w:rsidP="00BB37BC">
            <w:pPr>
              <w:pStyle w:val="TAL"/>
              <w:rPr>
                <w:lang w:eastAsia="zh-CN"/>
              </w:rPr>
            </w:pPr>
            <w:r w:rsidRPr="005D6F9D">
              <w:rPr>
                <w:lang w:eastAsia="zh-CN"/>
              </w:rPr>
              <w:t>Not required</w:t>
            </w:r>
          </w:p>
        </w:tc>
        <w:tc>
          <w:tcPr>
            <w:tcW w:w="1276" w:type="dxa"/>
            <w:shd w:val="clear" w:color="auto" w:fill="auto"/>
            <w:vAlign w:val="center"/>
            <w:tcPrChange w:id="87" w:author="ZTE" w:date="2023-05-11T23:04:00Z">
              <w:tcPr>
                <w:tcW w:w="1276" w:type="dxa"/>
                <w:shd w:val="clear" w:color="auto" w:fill="auto"/>
                <w:vAlign w:val="center"/>
              </w:tcPr>
            </w:tcPrChange>
          </w:tcPr>
          <w:p w14:paraId="5423BC50" w14:textId="77777777" w:rsidR="00BB37BC" w:rsidRPr="005D6F9D" w:rsidRDefault="00BB37BC" w:rsidP="00BB37BC">
            <w:pPr>
              <w:pStyle w:val="TAL"/>
              <w:rPr>
                <w:lang w:eastAsia="zh-CN"/>
              </w:rPr>
            </w:pPr>
            <w:r w:rsidRPr="005D6F9D">
              <w:rPr>
                <w:lang w:eastAsia="zh-CN"/>
              </w:rPr>
              <w:t>Not required</w:t>
            </w:r>
          </w:p>
        </w:tc>
        <w:tc>
          <w:tcPr>
            <w:tcW w:w="1842" w:type="dxa"/>
            <w:shd w:val="clear" w:color="auto" w:fill="auto"/>
            <w:vAlign w:val="center"/>
            <w:tcPrChange w:id="88" w:author="ZTE" w:date="2023-05-11T23:04:00Z">
              <w:tcPr>
                <w:tcW w:w="1842" w:type="dxa"/>
                <w:shd w:val="clear" w:color="auto" w:fill="auto"/>
                <w:vAlign w:val="center"/>
              </w:tcPr>
            </w:tcPrChange>
          </w:tcPr>
          <w:p w14:paraId="79FC2D8A" w14:textId="77777777" w:rsidR="00BB37BC" w:rsidRPr="005D6F9D" w:rsidRDefault="00BB37BC" w:rsidP="00BB37BC">
            <w:pPr>
              <w:pStyle w:val="TAL"/>
              <w:rPr>
                <w:lang w:eastAsia="zh-CN"/>
              </w:rPr>
            </w:pPr>
            <w:r w:rsidRPr="005D6F9D">
              <w:rPr>
                <w:lang w:eastAsia="zh-CN"/>
              </w:rPr>
              <w:t>Not required</w:t>
            </w:r>
          </w:p>
        </w:tc>
        <w:tc>
          <w:tcPr>
            <w:tcW w:w="1696" w:type="dxa"/>
            <w:shd w:val="clear" w:color="auto" w:fill="auto"/>
            <w:vAlign w:val="center"/>
            <w:tcPrChange w:id="89" w:author="ZTE" w:date="2023-05-11T23:04:00Z">
              <w:tcPr>
                <w:tcW w:w="1696" w:type="dxa"/>
                <w:shd w:val="clear" w:color="auto" w:fill="auto"/>
                <w:vAlign w:val="center"/>
              </w:tcPr>
            </w:tcPrChange>
          </w:tcPr>
          <w:p w14:paraId="5A6BF739" w14:textId="77777777" w:rsidR="00BB37BC" w:rsidRPr="005D6F9D" w:rsidRDefault="00BB37BC" w:rsidP="00BB37BC">
            <w:pPr>
              <w:pStyle w:val="TAL"/>
              <w:rPr>
                <w:lang w:eastAsia="zh-CN"/>
              </w:rPr>
            </w:pPr>
            <w:r w:rsidRPr="005D6F9D">
              <w:rPr>
                <w:lang w:eastAsia="zh-CN"/>
              </w:rPr>
              <w:t>All NFs must provide a shared data retrieval service operation to be consumed by the NRF</w:t>
            </w:r>
          </w:p>
        </w:tc>
        <w:tc>
          <w:tcPr>
            <w:tcW w:w="1696" w:type="dxa"/>
            <w:vAlign w:val="center"/>
            <w:tcPrChange w:id="90" w:author="ZTE" w:date="2023-05-11T23:04:00Z">
              <w:tcPr>
                <w:tcW w:w="1696" w:type="dxa"/>
              </w:tcPr>
            </w:tcPrChange>
          </w:tcPr>
          <w:p w14:paraId="0A4803BB" w14:textId="26D33FC4" w:rsidR="00BB37BC" w:rsidRPr="005D6F9D" w:rsidRDefault="00BB37BC" w:rsidP="00BB37BC">
            <w:pPr>
              <w:pStyle w:val="TAL"/>
              <w:rPr>
                <w:ins w:id="91" w:author="ZTE" w:date="2023-05-11T23:04:00Z"/>
                <w:lang w:eastAsia="zh-CN"/>
              </w:rPr>
            </w:pPr>
            <w:ins w:id="92" w:author="ZTE" w:date="2023-05-11T23:04:00Z">
              <w:r w:rsidRPr="005D6F9D">
                <w:rPr>
                  <w:lang w:eastAsia="zh-CN"/>
                </w:rPr>
                <w:t>Not required</w:t>
              </w:r>
            </w:ins>
          </w:p>
        </w:tc>
        <w:tc>
          <w:tcPr>
            <w:tcW w:w="1696" w:type="dxa"/>
            <w:vAlign w:val="center"/>
            <w:tcPrChange w:id="93" w:author="ZTE" w:date="2023-05-11T23:04:00Z">
              <w:tcPr>
                <w:tcW w:w="1696" w:type="dxa"/>
              </w:tcPr>
            </w:tcPrChange>
          </w:tcPr>
          <w:p w14:paraId="3123056F" w14:textId="114201AC" w:rsidR="00BB37BC" w:rsidRPr="005D6F9D" w:rsidRDefault="00BB37BC" w:rsidP="00BB37BC">
            <w:pPr>
              <w:pStyle w:val="TAL"/>
              <w:rPr>
                <w:ins w:id="94" w:author="ZTE" w:date="2023-05-11T23:04:00Z"/>
                <w:lang w:eastAsia="zh-CN"/>
              </w:rPr>
            </w:pPr>
            <w:ins w:id="95" w:author="ZTE" w:date="2023-05-11T23:04:00Z">
              <w:r w:rsidRPr="005D6F9D">
                <w:rPr>
                  <w:lang w:eastAsia="zh-CN"/>
                </w:rPr>
                <w:t>Not required</w:t>
              </w:r>
            </w:ins>
          </w:p>
        </w:tc>
      </w:tr>
      <w:tr w:rsidR="00BB37BC" w:rsidRPr="005D6F9D" w14:paraId="721FE2AE" w14:textId="27943663"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97" w:author="ZTE" w:date="2023-05-11T23:04:00Z">
              <w:tcPr>
                <w:tcW w:w="1555" w:type="dxa"/>
                <w:shd w:val="clear" w:color="auto" w:fill="auto"/>
                <w:vAlign w:val="center"/>
              </w:tcPr>
            </w:tcPrChange>
          </w:tcPr>
          <w:p w14:paraId="2017DEE8" w14:textId="77777777" w:rsidR="00BB37BC" w:rsidRPr="005D6F9D" w:rsidRDefault="00BB37BC" w:rsidP="00BB37BC">
            <w:pPr>
              <w:pStyle w:val="TAL"/>
              <w:rPr>
                <w:lang w:eastAsia="zh-CN"/>
              </w:rPr>
            </w:pPr>
            <w:r w:rsidRPr="005D6F9D">
              <w:rPr>
                <w:lang w:eastAsia="zh-CN"/>
              </w:rPr>
              <w:t>Applicability scope</w:t>
            </w:r>
          </w:p>
        </w:tc>
        <w:tc>
          <w:tcPr>
            <w:tcW w:w="1417" w:type="dxa"/>
            <w:shd w:val="clear" w:color="auto" w:fill="auto"/>
            <w:vAlign w:val="center"/>
            <w:tcPrChange w:id="98" w:author="ZTE" w:date="2023-05-11T23:04:00Z">
              <w:tcPr>
                <w:tcW w:w="1417" w:type="dxa"/>
                <w:shd w:val="clear" w:color="auto" w:fill="auto"/>
                <w:vAlign w:val="center"/>
              </w:tcPr>
            </w:tcPrChange>
          </w:tcPr>
          <w:p w14:paraId="4ECF34D6" w14:textId="77777777" w:rsidR="00BB37BC" w:rsidRPr="005D6F9D" w:rsidRDefault="00BB37BC" w:rsidP="00BB37BC">
            <w:pPr>
              <w:pStyle w:val="TAL"/>
              <w:rPr>
                <w:lang w:eastAsia="zh-CN"/>
              </w:rPr>
            </w:pPr>
            <w:r w:rsidRPr="005D6F9D">
              <w:rPr>
                <w:lang w:eastAsia="zh-CN"/>
              </w:rPr>
              <w:t>PLMN level</w:t>
            </w:r>
          </w:p>
        </w:tc>
        <w:tc>
          <w:tcPr>
            <w:tcW w:w="1843" w:type="dxa"/>
            <w:shd w:val="clear" w:color="auto" w:fill="auto"/>
            <w:vAlign w:val="center"/>
            <w:tcPrChange w:id="99" w:author="ZTE" w:date="2023-05-11T23:04:00Z">
              <w:tcPr>
                <w:tcW w:w="1843" w:type="dxa"/>
                <w:shd w:val="clear" w:color="auto" w:fill="auto"/>
                <w:vAlign w:val="center"/>
              </w:tcPr>
            </w:tcPrChange>
          </w:tcPr>
          <w:p w14:paraId="7E2AC550" w14:textId="77777777" w:rsidR="00BB37BC" w:rsidRPr="005D6F9D" w:rsidRDefault="00BB37BC" w:rsidP="00BB37BC">
            <w:pPr>
              <w:pStyle w:val="TAL"/>
              <w:rPr>
                <w:lang w:eastAsia="zh-CN"/>
              </w:rPr>
            </w:pPr>
            <w:r w:rsidRPr="005D6F9D">
              <w:rPr>
                <w:lang w:eastAsia="zh-CN"/>
              </w:rPr>
              <w:t>NF Set level</w:t>
            </w:r>
          </w:p>
        </w:tc>
        <w:tc>
          <w:tcPr>
            <w:tcW w:w="1276" w:type="dxa"/>
            <w:shd w:val="clear" w:color="auto" w:fill="auto"/>
            <w:vAlign w:val="center"/>
            <w:tcPrChange w:id="100" w:author="ZTE" w:date="2023-05-11T23:04:00Z">
              <w:tcPr>
                <w:tcW w:w="1276" w:type="dxa"/>
                <w:shd w:val="clear" w:color="auto" w:fill="auto"/>
                <w:vAlign w:val="center"/>
              </w:tcPr>
            </w:tcPrChange>
          </w:tcPr>
          <w:p w14:paraId="49E08A85" w14:textId="77777777" w:rsidR="00BB37BC" w:rsidRPr="005D6F9D" w:rsidRDefault="00BB37BC" w:rsidP="00BB37BC">
            <w:pPr>
              <w:pStyle w:val="TAL"/>
              <w:rPr>
                <w:lang w:eastAsia="zh-CN"/>
              </w:rPr>
            </w:pPr>
            <w:r w:rsidRPr="005D6F9D">
              <w:rPr>
                <w:rFonts w:hint="eastAsia"/>
                <w:lang w:eastAsia="zh-CN"/>
              </w:rPr>
              <w:t>N</w:t>
            </w:r>
            <w:r w:rsidRPr="005D6F9D">
              <w:rPr>
                <w:lang w:eastAsia="zh-CN"/>
              </w:rPr>
              <w:t>F Instance Level</w:t>
            </w:r>
          </w:p>
        </w:tc>
        <w:tc>
          <w:tcPr>
            <w:tcW w:w="1842" w:type="dxa"/>
            <w:shd w:val="clear" w:color="auto" w:fill="auto"/>
            <w:vAlign w:val="center"/>
            <w:tcPrChange w:id="101" w:author="ZTE" w:date="2023-05-11T23:04:00Z">
              <w:tcPr>
                <w:tcW w:w="1842" w:type="dxa"/>
                <w:shd w:val="clear" w:color="auto" w:fill="auto"/>
                <w:vAlign w:val="center"/>
              </w:tcPr>
            </w:tcPrChange>
          </w:tcPr>
          <w:p w14:paraId="462EDEEB" w14:textId="77777777" w:rsidR="00BB37BC" w:rsidRPr="005D6F9D" w:rsidRDefault="00BB37BC" w:rsidP="00BB37BC">
            <w:pPr>
              <w:pStyle w:val="TAL"/>
              <w:rPr>
                <w:lang w:eastAsia="zh-CN"/>
              </w:rPr>
            </w:pPr>
            <w:r w:rsidRPr="005D6F9D">
              <w:rPr>
                <w:rFonts w:hint="eastAsia"/>
                <w:lang w:eastAsia="zh-CN"/>
              </w:rPr>
              <w:t>N</w:t>
            </w:r>
            <w:r w:rsidRPr="005D6F9D">
              <w:rPr>
                <w:lang w:eastAsia="zh-CN"/>
              </w:rPr>
              <w:t>RF level or PLMN level</w:t>
            </w:r>
          </w:p>
        </w:tc>
        <w:tc>
          <w:tcPr>
            <w:tcW w:w="1696" w:type="dxa"/>
            <w:shd w:val="clear" w:color="auto" w:fill="auto"/>
            <w:vAlign w:val="center"/>
            <w:tcPrChange w:id="102" w:author="ZTE" w:date="2023-05-11T23:04:00Z">
              <w:tcPr>
                <w:tcW w:w="1696" w:type="dxa"/>
                <w:shd w:val="clear" w:color="auto" w:fill="auto"/>
                <w:vAlign w:val="center"/>
              </w:tcPr>
            </w:tcPrChange>
          </w:tcPr>
          <w:p w14:paraId="0F2AA59B" w14:textId="77777777" w:rsidR="00BB37BC" w:rsidRPr="005D6F9D" w:rsidRDefault="00BB37BC" w:rsidP="00BB37BC">
            <w:pPr>
              <w:pStyle w:val="TAL"/>
              <w:rPr>
                <w:lang w:eastAsia="zh-CN"/>
              </w:rPr>
            </w:pPr>
            <w:r w:rsidRPr="005D6F9D">
              <w:rPr>
                <w:rFonts w:hint="eastAsia"/>
                <w:lang w:eastAsia="zh-CN"/>
              </w:rPr>
              <w:t>N</w:t>
            </w:r>
            <w:r w:rsidRPr="005D6F9D">
              <w:rPr>
                <w:lang w:eastAsia="zh-CN"/>
              </w:rPr>
              <w:t>F Set level</w:t>
            </w:r>
          </w:p>
        </w:tc>
        <w:tc>
          <w:tcPr>
            <w:tcW w:w="1696" w:type="dxa"/>
            <w:vAlign w:val="center"/>
            <w:tcPrChange w:id="103" w:author="ZTE" w:date="2023-05-11T23:04:00Z">
              <w:tcPr>
                <w:tcW w:w="1696" w:type="dxa"/>
              </w:tcPr>
            </w:tcPrChange>
          </w:tcPr>
          <w:p w14:paraId="7D309F8A" w14:textId="2C46D131" w:rsidR="00BB37BC" w:rsidRPr="005D6F9D" w:rsidRDefault="00BB37BC" w:rsidP="00BB37BC">
            <w:pPr>
              <w:pStyle w:val="TAL"/>
              <w:rPr>
                <w:ins w:id="104" w:author="ZTE" w:date="2023-05-11T23:04:00Z"/>
                <w:lang w:eastAsia="zh-CN"/>
              </w:rPr>
            </w:pPr>
            <w:ins w:id="105" w:author="ZTE" w:date="2023-05-11T23:04:00Z">
              <w:r w:rsidRPr="005D6F9D">
                <w:rPr>
                  <w:lang w:eastAsia="zh-CN"/>
                </w:rPr>
                <w:t>NF Set level</w:t>
              </w:r>
            </w:ins>
          </w:p>
        </w:tc>
        <w:tc>
          <w:tcPr>
            <w:tcW w:w="1696" w:type="dxa"/>
            <w:vAlign w:val="center"/>
            <w:tcPrChange w:id="106" w:author="ZTE" w:date="2023-05-11T23:04:00Z">
              <w:tcPr>
                <w:tcW w:w="1696" w:type="dxa"/>
              </w:tcPr>
            </w:tcPrChange>
          </w:tcPr>
          <w:p w14:paraId="7BF73D3E" w14:textId="33D41700" w:rsidR="00BB37BC" w:rsidRPr="005D6F9D" w:rsidRDefault="00BB37BC" w:rsidP="00BB37BC">
            <w:pPr>
              <w:pStyle w:val="TAL"/>
              <w:rPr>
                <w:ins w:id="107" w:author="ZTE" w:date="2023-05-11T23:04:00Z"/>
                <w:lang w:eastAsia="zh-CN"/>
              </w:rPr>
            </w:pPr>
            <w:ins w:id="108" w:author="ZTE" w:date="2023-05-11T23:04:00Z">
              <w:r w:rsidRPr="005D6F9D">
                <w:rPr>
                  <w:lang w:eastAsia="zh-CN"/>
                </w:rPr>
                <w:t>NF Set level</w:t>
              </w:r>
            </w:ins>
          </w:p>
        </w:tc>
      </w:tr>
      <w:tr w:rsidR="00BB37BC" w:rsidRPr="005D6F9D" w14:paraId="71C920B5" w14:textId="56F56616" w:rsidTr="00D874A2">
        <w:tblPrEx>
          <w:tblW w:w="13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ZTE" w:date="2023-05-11T23: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555" w:type="dxa"/>
            <w:shd w:val="clear" w:color="auto" w:fill="auto"/>
            <w:vAlign w:val="center"/>
            <w:tcPrChange w:id="110" w:author="ZTE" w:date="2023-05-11T23:04:00Z">
              <w:tcPr>
                <w:tcW w:w="1555" w:type="dxa"/>
                <w:shd w:val="clear" w:color="auto" w:fill="auto"/>
                <w:vAlign w:val="center"/>
              </w:tcPr>
            </w:tcPrChange>
          </w:tcPr>
          <w:p w14:paraId="4C480FF7" w14:textId="77777777" w:rsidR="00BB37BC" w:rsidRPr="005D6F9D" w:rsidRDefault="00BB37BC" w:rsidP="00BB37BC">
            <w:pPr>
              <w:pStyle w:val="TAL"/>
              <w:rPr>
                <w:lang w:eastAsia="zh-CN"/>
              </w:rPr>
            </w:pPr>
            <w:r w:rsidRPr="005D6F9D">
              <w:rPr>
                <w:lang w:eastAsia="zh-CN"/>
              </w:rPr>
              <w:t>Backward Compatibility</w:t>
            </w:r>
          </w:p>
        </w:tc>
        <w:tc>
          <w:tcPr>
            <w:tcW w:w="1417" w:type="dxa"/>
            <w:shd w:val="clear" w:color="auto" w:fill="auto"/>
            <w:vAlign w:val="center"/>
            <w:tcPrChange w:id="111" w:author="ZTE" w:date="2023-05-11T23:04:00Z">
              <w:tcPr>
                <w:tcW w:w="1417" w:type="dxa"/>
                <w:shd w:val="clear" w:color="auto" w:fill="auto"/>
                <w:vAlign w:val="center"/>
              </w:tcPr>
            </w:tcPrChange>
          </w:tcPr>
          <w:p w14:paraId="03996029" w14:textId="77777777" w:rsidR="00BB37BC" w:rsidRPr="005D6F9D" w:rsidRDefault="00BB37BC" w:rsidP="00BB37BC">
            <w:pPr>
              <w:pStyle w:val="TAL"/>
              <w:rPr>
                <w:lang w:eastAsia="zh-CN"/>
              </w:rPr>
            </w:pPr>
            <w:r w:rsidRPr="005D6F9D">
              <w:rPr>
                <w:lang w:eastAsia="zh-CN"/>
              </w:rPr>
              <w:t>By including Sh</w:t>
            </w:r>
            <w:r w:rsidRPr="005D6F9D">
              <w:rPr>
                <w:rFonts w:hint="eastAsia"/>
                <w:lang w:eastAsia="zh-CN"/>
              </w:rPr>
              <w:t>ared</w:t>
            </w:r>
            <w:r w:rsidRPr="005D6F9D">
              <w:rPr>
                <w:lang w:eastAsia="zh-CN"/>
              </w:rPr>
              <w:t xml:space="preserve"> Data support indication</w:t>
            </w:r>
          </w:p>
        </w:tc>
        <w:tc>
          <w:tcPr>
            <w:tcW w:w="1843" w:type="dxa"/>
            <w:shd w:val="clear" w:color="auto" w:fill="auto"/>
            <w:vAlign w:val="center"/>
            <w:tcPrChange w:id="112" w:author="ZTE" w:date="2023-05-11T23:04:00Z">
              <w:tcPr>
                <w:tcW w:w="1843" w:type="dxa"/>
                <w:shd w:val="clear" w:color="auto" w:fill="auto"/>
                <w:vAlign w:val="center"/>
              </w:tcPr>
            </w:tcPrChange>
          </w:tcPr>
          <w:p w14:paraId="2E0AA7D0" w14:textId="77777777" w:rsidR="00BB37BC" w:rsidRPr="005D6F9D" w:rsidRDefault="00BB37BC" w:rsidP="00BB37BC">
            <w:pPr>
              <w:pStyle w:val="TAL"/>
              <w:rPr>
                <w:lang w:eastAsia="zh-CN"/>
              </w:rPr>
            </w:pPr>
            <w:r w:rsidRPr="005D6F9D">
              <w:rPr>
                <w:lang w:eastAsia="zh-CN"/>
              </w:rPr>
              <w:t xml:space="preserve">By including Set </w:t>
            </w:r>
            <w:r w:rsidRPr="005D6F9D">
              <w:rPr>
                <w:rFonts w:hint="eastAsia"/>
                <w:lang w:eastAsia="zh-CN"/>
              </w:rPr>
              <w:t>profile</w:t>
            </w:r>
            <w:r w:rsidRPr="005D6F9D">
              <w:rPr>
                <w:lang w:eastAsia="zh-CN"/>
              </w:rPr>
              <w:t xml:space="preserve"> Support Indication</w:t>
            </w:r>
          </w:p>
        </w:tc>
        <w:tc>
          <w:tcPr>
            <w:tcW w:w="1276" w:type="dxa"/>
            <w:shd w:val="clear" w:color="auto" w:fill="auto"/>
            <w:vAlign w:val="center"/>
            <w:tcPrChange w:id="113" w:author="ZTE" w:date="2023-05-11T23:04:00Z">
              <w:tcPr>
                <w:tcW w:w="1276" w:type="dxa"/>
                <w:shd w:val="clear" w:color="auto" w:fill="auto"/>
                <w:vAlign w:val="center"/>
              </w:tcPr>
            </w:tcPrChange>
          </w:tcPr>
          <w:p w14:paraId="69D4A2C3" w14:textId="77777777" w:rsidR="00BB37BC" w:rsidRPr="005D6F9D" w:rsidRDefault="00BB37BC" w:rsidP="00BB37BC">
            <w:pPr>
              <w:pStyle w:val="TAL"/>
              <w:rPr>
                <w:lang w:eastAsia="zh-CN"/>
              </w:rPr>
            </w:pPr>
            <w:r w:rsidRPr="005D6F9D">
              <w:rPr>
                <w:rFonts w:hint="eastAsia"/>
                <w:lang w:eastAsia="zh-CN"/>
              </w:rPr>
              <w:t>B</w:t>
            </w:r>
            <w:r w:rsidRPr="005D6F9D">
              <w:rPr>
                <w:lang w:eastAsia="zh-CN"/>
              </w:rPr>
              <w:t>y indicating support of paginated data retrieval feature</w:t>
            </w:r>
          </w:p>
        </w:tc>
        <w:tc>
          <w:tcPr>
            <w:tcW w:w="1842" w:type="dxa"/>
            <w:shd w:val="clear" w:color="auto" w:fill="auto"/>
            <w:vAlign w:val="center"/>
            <w:tcPrChange w:id="114" w:author="ZTE" w:date="2023-05-11T23:04:00Z">
              <w:tcPr>
                <w:tcW w:w="1842" w:type="dxa"/>
                <w:shd w:val="clear" w:color="auto" w:fill="auto"/>
                <w:vAlign w:val="center"/>
              </w:tcPr>
            </w:tcPrChange>
          </w:tcPr>
          <w:p w14:paraId="1D7508A1" w14:textId="77777777" w:rsidR="00BB37BC" w:rsidRPr="005D6F9D" w:rsidRDefault="00BB37BC" w:rsidP="00BB37BC">
            <w:pPr>
              <w:pStyle w:val="TAL"/>
              <w:rPr>
                <w:lang w:eastAsia="zh-CN"/>
              </w:rPr>
            </w:pPr>
            <w:r w:rsidRPr="005D6F9D">
              <w:rPr>
                <w:rFonts w:hint="eastAsia"/>
                <w:lang w:eastAsia="zh-CN"/>
              </w:rPr>
              <w:t>B</w:t>
            </w:r>
            <w:r w:rsidRPr="005D6F9D">
              <w:rPr>
                <w:lang w:eastAsia="zh-CN"/>
              </w:rPr>
              <w:t xml:space="preserve">y indicating support for </w:t>
            </w:r>
            <w:proofErr w:type="spellStart"/>
            <w:r w:rsidRPr="005D6F9D">
              <w:rPr>
                <w:lang w:eastAsia="zh-CN"/>
              </w:rPr>
              <w:t>sharedData</w:t>
            </w:r>
            <w:proofErr w:type="spellEnd"/>
            <w:r w:rsidRPr="005D6F9D">
              <w:rPr>
                <w:lang w:eastAsia="zh-CN"/>
              </w:rPr>
              <w:t xml:space="preserve"> feature</w:t>
            </w:r>
          </w:p>
        </w:tc>
        <w:tc>
          <w:tcPr>
            <w:tcW w:w="1696" w:type="dxa"/>
            <w:shd w:val="clear" w:color="auto" w:fill="auto"/>
            <w:vAlign w:val="center"/>
            <w:tcPrChange w:id="115" w:author="ZTE" w:date="2023-05-11T23:04:00Z">
              <w:tcPr>
                <w:tcW w:w="1696" w:type="dxa"/>
                <w:shd w:val="clear" w:color="auto" w:fill="auto"/>
                <w:vAlign w:val="center"/>
              </w:tcPr>
            </w:tcPrChange>
          </w:tcPr>
          <w:p w14:paraId="2DD8D0A5" w14:textId="77777777" w:rsidR="00BB37BC" w:rsidRPr="005D6F9D" w:rsidRDefault="00BB37BC" w:rsidP="00BB37BC">
            <w:pPr>
              <w:pStyle w:val="TAL"/>
              <w:rPr>
                <w:lang w:eastAsia="zh-CN"/>
              </w:rPr>
            </w:pPr>
            <w:r w:rsidRPr="005D6F9D">
              <w:rPr>
                <w:rFonts w:hint="eastAsia"/>
                <w:lang w:eastAsia="zh-CN"/>
              </w:rPr>
              <w:t>B</w:t>
            </w:r>
            <w:r w:rsidRPr="005D6F9D">
              <w:rPr>
                <w:lang w:eastAsia="zh-CN"/>
              </w:rPr>
              <w:t xml:space="preserve">y indicating support for </w:t>
            </w:r>
            <w:proofErr w:type="spellStart"/>
            <w:r w:rsidRPr="005D6F9D">
              <w:rPr>
                <w:lang w:eastAsia="zh-CN"/>
              </w:rPr>
              <w:t>sharedData</w:t>
            </w:r>
            <w:proofErr w:type="spellEnd"/>
            <w:r w:rsidRPr="005D6F9D">
              <w:rPr>
                <w:lang w:eastAsia="zh-CN"/>
              </w:rPr>
              <w:t xml:space="preserve"> feature</w:t>
            </w:r>
          </w:p>
        </w:tc>
        <w:tc>
          <w:tcPr>
            <w:tcW w:w="1696" w:type="dxa"/>
            <w:vAlign w:val="center"/>
            <w:tcPrChange w:id="116" w:author="ZTE" w:date="2023-05-11T23:04:00Z">
              <w:tcPr>
                <w:tcW w:w="1696" w:type="dxa"/>
              </w:tcPr>
            </w:tcPrChange>
          </w:tcPr>
          <w:p w14:paraId="49478407" w14:textId="6A831870" w:rsidR="00BB37BC" w:rsidRPr="005D6F9D" w:rsidRDefault="00BB37BC" w:rsidP="00BB37BC">
            <w:pPr>
              <w:pStyle w:val="TAL"/>
              <w:rPr>
                <w:ins w:id="117" w:author="ZTE" w:date="2023-05-11T23:04:00Z"/>
                <w:lang w:eastAsia="zh-CN"/>
              </w:rPr>
            </w:pPr>
            <w:ins w:id="118" w:author="ZTE" w:date="2023-05-11T23:04:00Z">
              <w:r w:rsidRPr="005D6F9D">
                <w:rPr>
                  <w:lang w:eastAsia="zh-CN"/>
                </w:rPr>
                <w:t>Not required</w:t>
              </w:r>
            </w:ins>
          </w:p>
        </w:tc>
        <w:tc>
          <w:tcPr>
            <w:tcW w:w="1696" w:type="dxa"/>
            <w:vAlign w:val="center"/>
            <w:tcPrChange w:id="119" w:author="ZTE" w:date="2023-05-11T23:04:00Z">
              <w:tcPr>
                <w:tcW w:w="1696" w:type="dxa"/>
              </w:tcPr>
            </w:tcPrChange>
          </w:tcPr>
          <w:p w14:paraId="1F5A4FDB" w14:textId="424D7ECB" w:rsidR="00BB37BC" w:rsidRPr="005D6F9D" w:rsidRDefault="00BB37BC" w:rsidP="00BB37BC">
            <w:pPr>
              <w:pStyle w:val="TAL"/>
              <w:rPr>
                <w:ins w:id="120" w:author="ZTE" w:date="2023-05-11T23:04:00Z"/>
                <w:lang w:eastAsia="zh-CN"/>
              </w:rPr>
            </w:pPr>
            <w:ins w:id="121" w:author="ZTE" w:date="2023-05-11T23:04:00Z">
              <w:r w:rsidRPr="005D6F9D">
                <w:rPr>
                  <w:lang w:val="en-US" w:eastAsia="zh-CN"/>
                </w:rPr>
                <w:t>By indicating support of sharing NF profile change notification</w:t>
              </w:r>
            </w:ins>
          </w:p>
        </w:tc>
      </w:tr>
    </w:tbl>
    <w:p w14:paraId="76638F0A" w14:textId="77777777" w:rsidR="00A25654" w:rsidRDefault="00A25654" w:rsidP="00A32441"/>
    <w:p w14:paraId="64735709" w14:textId="77777777" w:rsidR="00A25654" w:rsidRPr="00A25654" w:rsidRDefault="00A25654"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1941C" w14:textId="77777777" w:rsidR="004915AE" w:rsidRDefault="004915AE">
      <w:r>
        <w:separator/>
      </w:r>
    </w:p>
  </w:endnote>
  <w:endnote w:type="continuationSeparator" w:id="0">
    <w:p w14:paraId="2DCA6817" w14:textId="77777777" w:rsidR="004915AE" w:rsidRDefault="0049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40F46" w14:textId="77777777" w:rsidR="004915AE" w:rsidRDefault="004915AE">
      <w:r>
        <w:separator/>
      </w:r>
    </w:p>
  </w:footnote>
  <w:footnote w:type="continuationSeparator" w:id="0">
    <w:p w14:paraId="60DC064A" w14:textId="77777777" w:rsidR="004915AE" w:rsidRDefault="004915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6C7"/>
    <w:rsid w:val="00022E4A"/>
    <w:rsid w:val="00023463"/>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6598"/>
    <w:rsid w:val="000D21C2"/>
    <w:rsid w:val="000D759A"/>
    <w:rsid w:val="000F0CB5"/>
    <w:rsid w:val="000F2C43"/>
    <w:rsid w:val="00116BDF"/>
    <w:rsid w:val="00130F69"/>
    <w:rsid w:val="0013241F"/>
    <w:rsid w:val="00142F65"/>
    <w:rsid w:val="00143552"/>
    <w:rsid w:val="00183134"/>
    <w:rsid w:val="00191E6B"/>
    <w:rsid w:val="001B5C2B"/>
    <w:rsid w:val="001B77E2"/>
    <w:rsid w:val="001D25E6"/>
    <w:rsid w:val="001D42ED"/>
    <w:rsid w:val="001D4C82"/>
    <w:rsid w:val="001E2EB5"/>
    <w:rsid w:val="001E41F3"/>
    <w:rsid w:val="001F151F"/>
    <w:rsid w:val="001F3B42"/>
    <w:rsid w:val="00206120"/>
    <w:rsid w:val="00212096"/>
    <w:rsid w:val="002153AE"/>
    <w:rsid w:val="00216490"/>
    <w:rsid w:val="00231568"/>
    <w:rsid w:val="00232FD1"/>
    <w:rsid w:val="00241597"/>
    <w:rsid w:val="0024668B"/>
    <w:rsid w:val="00255986"/>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4FD2"/>
    <w:rsid w:val="003A59CB"/>
    <w:rsid w:val="003B2CE5"/>
    <w:rsid w:val="003B79F5"/>
    <w:rsid w:val="003D52E6"/>
    <w:rsid w:val="003E29EF"/>
    <w:rsid w:val="00411094"/>
    <w:rsid w:val="00413493"/>
    <w:rsid w:val="00435765"/>
    <w:rsid w:val="00435799"/>
    <w:rsid w:val="00436BAB"/>
    <w:rsid w:val="00440825"/>
    <w:rsid w:val="00443403"/>
    <w:rsid w:val="004915AE"/>
    <w:rsid w:val="00497F14"/>
    <w:rsid w:val="004A4BEC"/>
    <w:rsid w:val="004A5019"/>
    <w:rsid w:val="004B45A4"/>
    <w:rsid w:val="004D077E"/>
    <w:rsid w:val="0050780D"/>
    <w:rsid w:val="00511527"/>
    <w:rsid w:val="0051277C"/>
    <w:rsid w:val="0052506B"/>
    <w:rsid w:val="005275CB"/>
    <w:rsid w:val="0054453D"/>
    <w:rsid w:val="0055796A"/>
    <w:rsid w:val="005651FD"/>
    <w:rsid w:val="005900B8"/>
    <w:rsid w:val="00592829"/>
    <w:rsid w:val="0059653F"/>
    <w:rsid w:val="00597BF4"/>
    <w:rsid w:val="005A6150"/>
    <w:rsid w:val="005A634D"/>
    <w:rsid w:val="005B25F0"/>
    <w:rsid w:val="005C11F0"/>
    <w:rsid w:val="005C66E7"/>
    <w:rsid w:val="005D6F9D"/>
    <w:rsid w:val="005D7121"/>
    <w:rsid w:val="005E2C44"/>
    <w:rsid w:val="0060287A"/>
    <w:rsid w:val="00606094"/>
    <w:rsid w:val="0061048B"/>
    <w:rsid w:val="00643317"/>
    <w:rsid w:val="00661116"/>
    <w:rsid w:val="006A28EF"/>
    <w:rsid w:val="006B5418"/>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6865"/>
    <w:rsid w:val="008B72B0"/>
    <w:rsid w:val="008D357F"/>
    <w:rsid w:val="008E4502"/>
    <w:rsid w:val="008E4659"/>
    <w:rsid w:val="008E7FB6"/>
    <w:rsid w:val="008F686C"/>
    <w:rsid w:val="00915A10"/>
    <w:rsid w:val="00917C15"/>
    <w:rsid w:val="00920903"/>
    <w:rsid w:val="0093578B"/>
    <w:rsid w:val="00943DC1"/>
    <w:rsid w:val="00945CB4"/>
    <w:rsid w:val="00955D76"/>
    <w:rsid w:val="00956465"/>
    <w:rsid w:val="009629FD"/>
    <w:rsid w:val="00980C90"/>
    <w:rsid w:val="0098105D"/>
    <w:rsid w:val="00986D55"/>
    <w:rsid w:val="009907C1"/>
    <w:rsid w:val="009B3291"/>
    <w:rsid w:val="009C61B9"/>
    <w:rsid w:val="009E3297"/>
    <w:rsid w:val="009E617D"/>
    <w:rsid w:val="009F7C5D"/>
    <w:rsid w:val="00A055C2"/>
    <w:rsid w:val="00A07584"/>
    <w:rsid w:val="00A122CA"/>
    <w:rsid w:val="00A140DD"/>
    <w:rsid w:val="00A25654"/>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37B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16606"/>
    <w:rsid w:val="00D31701"/>
    <w:rsid w:val="00D51C49"/>
    <w:rsid w:val="00D53BE5"/>
    <w:rsid w:val="00D641A9"/>
    <w:rsid w:val="00D874A2"/>
    <w:rsid w:val="00D908E8"/>
    <w:rsid w:val="00DA09AC"/>
    <w:rsid w:val="00DB72BB"/>
    <w:rsid w:val="00DC2EEA"/>
    <w:rsid w:val="00E015DE"/>
    <w:rsid w:val="00E159F8"/>
    <w:rsid w:val="00E23A56"/>
    <w:rsid w:val="00E24293"/>
    <w:rsid w:val="00E24619"/>
    <w:rsid w:val="00E4306D"/>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A2A32"/>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746</TotalTime>
  <Pages>3</Pages>
  <Words>895</Words>
  <Characters>5107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73</cp:revision>
  <cp:lastPrinted>1899-12-31T23:00:00Z</cp:lastPrinted>
  <dcterms:created xsi:type="dcterms:W3CDTF">2019-01-14T04:28:00Z</dcterms:created>
  <dcterms:modified xsi:type="dcterms:W3CDTF">2023-05-12T09:24:00Z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